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2F" w:rsidRDefault="00C21C2F" w:rsidP="00C21C2F">
      <w:pPr>
        <w:ind w:firstLine="360"/>
        <w:jc w:val="both"/>
        <w:rPr>
          <w:rFonts w:ascii="Cambria" w:hAnsi="Cambria"/>
          <w:sz w:val="22"/>
          <w:szCs w:val="22"/>
        </w:rPr>
      </w:pPr>
    </w:p>
    <w:p w:rsidR="00C21C2F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Naziv obveznika:         </w:t>
      </w:r>
      <w:r w:rsidR="006145E3">
        <w:rPr>
          <w:rFonts w:ascii="Cambria" w:hAnsi="Cambria" w:cs="Tahoma"/>
          <w:b/>
          <w:sz w:val="22"/>
          <w:szCs w:val="22"/>
        </w:rPr>
        <w:t xml:space="preserve">                               </w:t>
      </w:r>
      <w:r w:rsidRPr="003D6633">
        <w:rPr>
          <w:rFonts w:ascii="Cambria" w:hAnsi="Cambria" w:cs="Tahoma"/>
          <w:b/>
          <w:sz w:val="22"/>
          <w:szCs w:val="22"/>
        </w:rPr>
        <w:t xml:space="preserve"> </w:t>
      </w:r>
      <w:r w:rsidR="006145E3">
        <w:rPr>
          <w:rFonts w:ascii="Cambria" w:hAnsi="Cambria" w:cs="Tahoma"/>
          <w:b/>
          <w:sz w:val="22"/>
          <w:szCs w:val="22"/>
        </w:rPr>
        <w:t xml:space="preserve"> </w:t>
      </w:r>
      <w:r w:rsidRPr="003D6633">
        <w:rPr>
          <w:rFonts w:ascii="Cambria" w:hAnsi="Cambria" w:cs="Tahoma"/>
          <w:b/>
          <w:sz w:val="22"/>
          <w:szCs w:val="22"/>
        </w:rPr>
        <w:t>Osnovna škola</w:t>
      </w:r>
      <w:r w:rsidR="006145E3">
        <w:rPr>
          <w:rFonts w:ascii="Cambria" w:hAnsi="Cambria" w:cs="Tahoma"/>
          <w:b/>
          <w:sz w:val="22"/>
          <w:szCs w:val="22"/>
        </w:rPr>
        <w:t xml:space="preserve"> Augusta Šenoe Gundinci</w:t>
      </w:r>
    </w:p>
    <w:p w:rsidR="00C21C2F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Broj RKP-a:                        </w:t>
      </w:r>
      <w:r w:rsidR="006145E3">
        <w:rPr>
          <w:rFonts w:ascii="Cambria" w:hAnsi="Cambria" w:cs="Tahoma"/>
          <w:b/>
          <w:sz w:val="22"/>
          <w:szCs w:val="22"/>
        </w:rPr>
        <w:t xml:space="preserve">                             9925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Sjedište obveznika :         </w:t>
      </w:r>
      <w:r w:rsidR="006145E3">
        <w:rPr>
          <w:rFonts w:ascii="Cambria" w:hAnsi="Cambria" w:cs="Tahoma"/>
          <w:b/>
          <w:sz w:val="22"/>
          <w:szCs w:val="22"/>
        </w:rPr>
        <w:t xml:space="preserve">                           Gundinci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Matični broj:                                                </w:t>
      </w:r>
      <w:r w:rsidR="00863B42">
        <w:rPr>
          <w:rFonts w:ascii="Cambria" w:hAnsi="Cambria" w:cs="Tahoma"/>
          <w:b/>
          <w:sz w:val="22"/>
          <w:szCs w:val="22"/>
        </w:rPr>
        <w:t xml:space="preserve"> </w:t>
      </w:r>
      <w:r w:rsidRPr="003D6633">
        <w:rPr>
          <w:rFonts w:ascii="Cambria" w:hAnsi="Cambria" w:cs="Tahoma"/>
          <w:b/>
          <w:sz w:val="22"/>
          <w:szCs w:val="22"/>
        </w:rPr>
        <w:t xml:space="preserve"> </w:t>
      </w:r>
      <w:r w:rsidR="00863B42">
        <w:rPr>
          <w:rFonts w:ascii="Cambria" w:hAnsi="Cambria" w:cs="Tahoma"/>
          <w:b/>
          <w:sz w:val="22"/>
          <w:szCs w:val="22"/>
        </w:rPr>
        <w:t>03070930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Adresa sjedišta obveznika:                    </w:t>
      </w:r>
      <w:r w:rsidR="006145E3">
        <w:rPr>
          <w:rFonts w:ascii="Cambria" w:hAnsi="Cambria" w:cs="Tahoma"/>
          <w:b/>
          <w:sz w:val="22"/>
          <w:szCs w:val="22"/>
        </w:rPr>
        <w:t xml:space="preserve">  Stjepana Radića 3, 35222 Gundinci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OIB:                                              </w:t>
      </w:r>
      <w:r w:rsidR="006145E3">
        <w:rPr>
          <w:rFonts w:ascii="Cambria" w:hAnsi="Cambria" w:cs="Tahoma"/>
          <w:b/>
          <w:sz w:val="22"/>
          <w:szCs w:val="22"/>
        </w:rPr>
        <w:t xml:space="preserve">                    </w:t>
      </w:r>
      <w:r w:rsidR="00863B42">
        <w:rPr>
          <w:rFonts w:ascii="Cambria" w:hAnsi="Cambria" w:cs="Tahoma"/>
          <w:b/>
          <w:sz w:val="22"/>
          <w:szCs w:val="22"/>
        </w:rPr>
        <w:t xml:space="preserve">  59107785711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Razina:                                                            </w:t>
      </w:r>
      <w:r w:rsidR="006145E3">
        <w:rPr>
          <w:rFonts w:ascii="Cambria" w:hAnsi="Cambria" w:cs="Tahoma"/>
          <w:b/>
          <w:sz w:val="22"/>
          <w:szCs w:val="22"/>
        </w:rPr>
        <w:t xml:space="preserve">  </w:t>
      </w:r>
      <w:r w:rsidRPr="003D6633">
        <w:rPr>
          <w:rFonts w:ascii="Cambria" w:hAnsi="Cambria" w:cs="Tahoma"/>
          <w:b/>
          <w:sz w:val="22"/>
          <w:szCs w:val="22"/>
        </w:rPr>
        <w:t>31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>Razdjel:                                                             -</w:t>
      </w:r>
    </w:p>
    <w:p w:rsidR="003D6633" w:rsidRPr="003D6633" w:rsidRDefault="003D6633" w:rsidP="00C21C2F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>Šifra djelatnosti prema NKD-u 2007.: 8520</w:t>
      </w:r>
    </w:p>
    <w:p w:rsidR="004B768C" w:rsidRPr="003D6633" w:rsidRDefault="003D6633" w:rsidP="004B768C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Šifra županije:                                              </w:t>
      </w:r>
      <w:r w:rsidR="006145E3">
        <w:rPr>
          <w:rFonts w:ascii="Cambria" w:hAnsi="Cambria" w:cs="Tahoma"/>
          <w:b/>
          <w:sz w:val="22"/>
          <w:szCs w:val="22"/>
        </w:rPr>
        <w:t xml:space="preserve"> </w:t>
      </w:r>
      <w:r w:rsidRPr="003D6633">
        <w:rPr>
          <w:rFonts w:ascii="Cambria" w:hAnsi="Cambria" w:cs="Tahoma"/>
          <w:b/>
          <w:sz w:val="22"/>
          <w:szCs w:val="22"/>
        </w:rPr>
        <w:t>12- Bro</w:t>
      </w:r>
      <w:r w:rsidR="004B768C" w:rsidRPr="003D6633">
        <w:rPr>
          <w:rFonts w:ascii="Cambria" w:hAnsi="Cambria" w:cs="Tahoma"/>
          <w:b/>
          <w:sz w:val="22"/>
          <w:szCs w:val="22"/>
        </w:rPr>
        <w:t>dsko-posavska</w:t>
      </w:r>
    </w:p>
    <w:p w:rsidR="004B768C" w:rsidRDefault="003D6633" w:rsidP="004B768C">
      <w:pPr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 xml:space="preserve">Šifra grada/općine:                                    </w:t>
      </w:r>
      <w:r w:rsidR="00982644">
        <w:rPr>
          <w:rFonts w:ascii="Cambria" w:hAnsi="Cambria" w:cs="Tahoma"/>
          <w:b/>
          <w:sz w:val="22"/>
          <w:szCs w:val="22"/>
        </w:rPr>
        <w:t xml:space="preserve">140 </w:t>
      </w:r>
      <w:r w:rsidR="00117CFF">
        <w:rPr>
          <w:rFonts w:ascii="Cambria" w:hAnsi="Cambria" w:cs="Tahoma"/>
          <w:b/>
          <w:sz w:val="22"/>
          <w:szCs w:val="22"/>
        </w:rPr>
        <w:t>–</w:t>
      </w:r>
      <w:r w:rsidR="00982644">
        <w:rPr>
          <w:rFonts w:ascii="Cambria" w:hAnsi="Cambria" w:cs="Tahoma"/>
          <w:b/>
          <w:sz w:val="22"/>
          <w:szCs w:val="22"/>
        </w:rPr>
        <w:t xml:space="preserve"> Gundinci</w:t>
      </w:r>
    </w:p>
    <w:p w:rsidR="00117CFF" w:rsidRDefault="00117CFF" w:rsidP="004B768C">
      <w:pPr>
        <w:rPr>
          <w:rFonts w:ascii="Cambria" w:hAnsi="Cambria" w:cs="Tahoma"/>
          <w:b/>
          <w:sz w:val="22"/>
          <w:szCs w:val="22"/>
        </w:rPr>
      </w:pPr>
    </w:p>
    <w:p w:rsidR="00117CFF" w:rsidRDefault="00117CFF" w:rsidP="004B768C">
      <w:pPr>
        <w:rPr>
          <w:rFonts w:ascii="Cambria" w:hAnsi="Cambria" w:cs="Tahoma"/>
          <w:b/>
          <w:sz w:val="22"/>
          <w:szCs w:val="22"/>
        </w:rPr>
      </w:pPr>
    </w:p>
    <w:p w:rsidR="00117CFF" w:rsidRDefault="00117CFF" w:rsidP="004B768C">
      <w:pPr>
        <w:rPr>
          <w:rFonts w:ascii="Cambria" w:hAnsi="Cambria" w:cs="Tahoma"/>
          <w:b/>
          <w:sz w:val="22"/>
          <w:szCs w:val="22"/>
        </w:rPr>
      </w:pPr>
    </w:p>
    <w:p w:rsidR="00117CFF" w:rsidRDefault="00117CFF" w:rsidP="00117CFF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BILJEŠKE</w:t>
      </w:r>
    </w:p>
    <w:p w:rsidR="00117CFF" w:rsidRDefault="00117CFF" w:rsidP="00117CFF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UZ FINANCIJSKE IZVJEŠTAJE</w:t>
      </w:r>
    </w:p>
    <w:p w:rsidR="00117CFF" w:rsidRPr="003D6633" w:rsidRDefault="00117CFF" w:rsidP="00117CFF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ZA RAZDOBLJE </w:t>
      </w:r>
      <w:r w:rsidR="0098797A">
        <w:rPr>
          <w:rFonts w:ascii="Cambria" w:hAnsi="Cambria" w:cs="Tahoma"/>
          <w:b/>
          <w:sz w:val="22"/>
          <w:szCs w:val="22"/>
        </w:rPr>
        <w:t>1. SIJEČNJA DO 31. PROSINCA 2023</w:t>
      </w:r>
      <w:r>
        <w:rPr>
          <w:rFonts w:ascii="Cambria" w:hAnsi="Cambria" w:cs="Tahoma"/>
          <w:b/>
          <w:sz w:val="22"/>
          <w:szCs w:val="22"/>
        </w:rPr>
        <w:t>.</w:t>
      </w:r>
    </w:p>
    <w:p w:rsidR="001834E3" w:rsidRPr="003D6633" w:rsidRDefault="001834E3" w:rsidP="00C21C2F">
      <w:pPr>
        <w:rPr>
          <w:rFonts w:ascii="Cambria" w:hAnsi="Cambria" w:cs="Tahoma"/>
          <w:sz w:val="22"/>
          <w:szCs w:val="22"/>
        </w:rPr>
      </w:pPr>
    </w:p>
    <w:p w:rsidR="00982644" w:rsidRPr="003D6633" w:rsidRDefault="00982644" w:rsidP="00A126FF"/>
    <w:p w:rsidR="00C21C2F" w:rsidRPr="003D6633" w:rsidRDefault="00C21C2F" w:rsidP="00C21C2F">
      <w:pPr>
        <w:rPr>
          <w:rFonts w:ascii="Cambria" w:hAnsi="Cambria" w:cs="Tahoma"/>
          <w:sz w:val="22"/>
          <w:szCs w:val="22"/>
        </w:rPr>
      </w:pPr>
    </w:p>
    <w:p w:rsidR="00C21C2F" w:rsidRPr="003D6633" w:rsidRDefault="00C21C2F" w:rsidP="00C21C2F">
      <w:pPr>
        <w:pStyle w:val="Naslov1"/>
        <w:jc w:val="both"/>
        <w:rPr>
          <w:rFonts w:ascii="Cambria" w:hAnsi="Cambria" w:cs="Tahoma"/>
          <w:sz w:val="22"/>
          <w:szCs w:val="22"/>
        </w:rPr>
      </w:pPr>
      <w:r w:rsidRPr="003D6633">
        <w:rPr>
          <w:rFonts w:ascii="Cambria" w:hAnsi="Cambria" w:cs="Tahoma"/>
          <w:sz w:val="22"/>
          <w:szCs w:val="22"/>
        </w:rPr>
        <w:t>BILANCA</w:t>
      </w:r>
    </w:p>
    <w:p w:rsidR="005D6361" w:rsidRPr="003D6633" w:rsidRDefault="005D6361" w:rsidP="00C21C2F">
      <w:pPr>
        <w:jc w:val="both"/>
        <w:rPr>
          <w:rFonts w:ascii="Cambria" w:hAnsi="Cambria" w:cs="Tahoma"/>
          <w:sz w:val="22"/>
          <w:szCs w:val="22"/>
        </w:rPr>
      </w:pPr>
    </w:p>
    <w:p w:rsidR="0021421A" w:rsidRDefault="0098797A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>ŠIFRA: 02211</w:t>
      </w:r>
      <w:r>
        <w:rPr>
          <w:rFonts w:ascii="Cambria" w:hAnsi="Cambria" w:cs="Tahoma"/>
          <w:sz w:val="22"/>
          <w:szCs w:val="22"/>
        </w:rPr>
        <w:t xml:space="preserve"> Povećana je vrijednost uredske opreme i namještaja jer je došlo do prijenosa vlas</w:t>
      </w:r>
      <w:r w:rsidR="00C439E0">
        <w:rPr>
          <w:rFonts w:ascii="Cambria" w:hAnsi="Cambria" w:cs="Tahoma"/>
          <w:sz w:val="22"/>
          <w:szCs w:val="22"/>
        </w:rPr>
        <w:t>ništva određene Carnet opreme u</w:t>
      </w:r>
      <w:bookmarkStart w:id="0" w:name="_GoBack"/>
      <w:bookmarkEnd w:id="0"/>
      <w:r>
        <w:rPr>
          <w:rFonts w:ascii="Cambria" w:hAnsi="Cambria" w:cs="Tahoma"/>
          <w:sz w:val="22"/>
          <w:szCs w:val="22"/>
        </w:rPr>
        <w:t xml:space="preserve"> vlasništvo škole (oprema je do sada u školi vođena izvanbilančno)</w:t>
      </w:r>
    </w:p>
    <w:p w:rsidR="0021421A" w:rsidRDefault="0098797A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>ŠIFRA: 02922</w:t>
      </w:r>
      <w:r>
        <w:rPr>
          <w:rFonts w:ascii="Cambria" w:hAnsi="Cambria" w:cs="Tahoma"/>
          <w:sz w:val="22"/>
          <w:szCs w:val="22"/>
        </w:rPr>
        <w:t xml:space="preserve"> Povećan je ispravak vrijednosti postrojenja i opreme zbog prijenosa vlasništva opreme na škole.</w:t>
      </w:r>
    </w:p>
    <w:p w:rsidR="0098797A" w:rsidRPr="003D6633" w:rsidRDefault="0098797A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>ŠIFRA: 0241</w:t>
      </w:r>
      <w:r>
        <w:rPr>
          <w:rFonts w:ascii="Cambria" w:hAnsi="Cambria" w:cs="Tahoma"/>
          <w:sz w:val="22"/>
          <w:szCs w:val="22"/>
        </w:rPr>
        <w:t xml:space="preserve"> Kupljene su knjige za knjižnicu</w:t>
      </w:r>
      <w:r w:rsidR="00485CA4">
        <w:rPr>
          <w:rFonts w:ascii="Cambria" w:hAnsi="Cambria" w:cs="Tahoma"/>
          <w:sz w:val="22"/>
          <w:szCs w:val="22"/>
        </w:rPr>
        <w:t xml:space="preserve"> -  lektira i školski </w:t>
      </w:r>
      <w:r w:rsidR="0021421A">
        <w:rPr>
          <w:rFonts w:ascii="Cambria" w:hAnsi="Cambria" w:cs="Tahoma"/>
          <w:sz w:val="22"/>
          <w:szCs w:val="22"/>
        </w:rPr>
        <w:t>udžbenici</w:t>
      </w:r>
    </w:p>
    <w:p w:rsidR="00CB1A47" w:rsidRPr="003D6633" w:rsidRDefault="007C6AEE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 xml:space="preserve">ŠIFRA: </w:t>
      </w:r>
      <w:r w:rsidR="00917BEA" w:rsidRPr="0058316A">
        <w:rPr>
          <w:rFonts w:ascii="Cambria" w:hAnsi="Cambria" w:cs="Tahoma"/>
          <w:i/>
          <w:sz w:val="22"/>
          <w:szCs w:val="22"/>
        </w:rPr>
        <w:t>129</w:t>
      </w:r>
      <w:r w:rsidR="00917BEA" w:rsidRPr="003D6633">
        <w:rPr>
          <w:rFonts w:ascii="Cambria" w:hAnsi="Cambria" w:cs="Tahoma"/>
          <w:sz w:val="22"/>
          <w:szCs w:val="22"/>
        </w:rPr>
        <w:t xml:space="preserve"> – </w:t>
      </w:r>
      <w:r w:rsidR="0021421A">
        <w:rPr>
          <w:rFonts w:ascii="Cambria" w:hAnsi="Cambria" w:cs="Tahoma"/>
          <w:sz w:val="22"/>
          <w:szCs w:val="22"/>
        </w:rPr>
        <w:t xml:space="preserve">smanjen je iznos u odnosu na prethodnu godinu jer je većinom bolovanje refundirano, ostalo je još 730,68 eura </w:t>
      </w:r>
      <w:r w:rsidR="00917BEA" w:rsidRPr="003D6633">
        <w:rPr>
          <w:rFonts w:ascii="Cambria" w:hAnsi="Cambria" w:cs="Tahoma"/>
          <w:sz w:val="22"/>
          <w:szCs w:val="22"/>
        </w:rPr>
        <w:t>potraživanja</w:t>
      </w:r>
      <w:r>
        <w:rPr>
          <w:rFonts w:ascii="Cambria" w:hAnsi="Cambria" w:cs="Tahoma"/>
          <w:sz w:val="22"/>
          <w:szCs w:val="22"/>
        </w:rPr>
        <w:t xml:space="preserve"> za</w:t>
      </w:r>
      <w:r w:rsidR="00917BEA" w:rsidRPr="003D663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refundaciju naknade bolovanja od HZZO-a. </w:t>
      </w:r>
      <w:r w:rsidR="00793B22" w:rsidRPr="003D6633">
        <w:rPr>
          <w:rFonts w:ascii="Cambria" w:hAnsi="Cambria" w:cs="Tahoma"/>
          <w:sz w:val="22"/>
          <w:szCs w:val="22"/>
        </w:rPr>
        <w:t xml:space="preserve"> </w:t>
      </w:r>
    </w:p>
    <w:p w:rsidR="00CB1A47" w:rsidRPr="003D6633" w:rsidRDefault="00EA5A84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>ŠIFRA: 16, 16</w:t>
      </w:r>
      <w:r w:rsidR="007C6AEE" w:rsidRPr="0058316A">
        <w:rPr>
          <w:rFonts w:ascii="Cambria" w:hAnsi="Cambria" w:cs="Tahoma"/>
          <w:i/>
          <w:sz w:val="22"/>
          <w:szCs w:val="22"/>
        </w:rPr>
        <w:t>5 ,166 i 167</w:t>
      </w:r>
      <w:r w:rsidRPr="003D6633">
        <w:rPr>
          <w:rFonts w:ascii="Cambria" w:hAnsi="Cambria" w:cs="Tahoma"/>
          <w:sz w:val="22"/>
          <w:szCs w:val="22"/>
        </w:rPr>
        <w:t xml:space="preserve"> – </w:t>
      </w:r>
      <w:r w:rsidR="007C6AEE">
        <w:rPr>
          <w:rFonts w:ascii="Cambria" w:hAnsi="Cambria" w:cs="Tahoma"/>
          <w:sz w:val="22"/>
          <w:szCs w:val="22"/>
        </w:rPr>
        <w:t>sadrži s</w:t>
      </w:r>
      <w:r w:rsidRPr="003D6633">
        <w:rPr>
          <w:rFonts w:ascii="Cambria" w:hAnsi="Cambria" w:cs="Tahoma"/>
          <w:sz w:val="22"/>
          <w:szCs w:val="22"/>
        </w:rPr>
        <w:t xml:space="preserve">redstva uplaćena u proračun BPŽ </w:t>
      </w:r>
      <w:r w:rsidR="00485CA4">
        <w:rPr>
          <w:rFonts w:ascii="Cambria" w:hAnsi="Cambria" w:cs="Tahoma"/>
          <w:sz w:val="22"/>
          <w:szCs w:val="22"/>
        </w:rPr>
        <w:t>koja se odnose na uplate Ministarstva za besplatnu prehranu učenika, uplate učenika</w:t>
      </w:r>
      <w:r w:rsidR="00622703">
        <w:rPr>
          <w:rFonts w:ascii="Cambria" w:hAnsi="Cambria" w:cs="Tahoma"/>
          <w:sz w:val="22"/>
          <w:szCs w:val="22"/>
        </w:rPr>
        <w:t xml:space="preserve"> </w:t>
      </w:r>
      <w:r w:rsidR="007C6AEE">
        <w:rPr>
          <w:rFonts w:ascii="Cambria" w:hAnsi="Cambria" w:cs="Tahoma"/>
          <w:sz w:val="22"/>
          <w:szCs w:val="22"/>
        </w:rPr>
        <w:t>za</w:t>
      </w:r>
      <w:r w:rsidR="00485CA4">
        <w:rPr>
          <w:rFonts w:ascii="Cambria" w:hAnsi="Cambria" w:cs="Tahoma"/>
          <w:sz w:val="22"/>
          <w:szCs w:val="22"/>
        </w:rPr>
        <w:t xml:space="preserve"> osiguranje, za</w:t>
      </w:r>
      <w:r w:rsidR="007C6AEE">
        <w:rPr>
          <w:rFonts w:ascii="Cambria" w:hAnsi="Cambria" w:cs="Tahoma"/>
          <w:sz w:val="22"/>
          <w:szCs w:val="22"/>
        </w:rPr>
        <w:t xml:space="preserve"> jednodnevne izlete,</w:t>
      </w:r>
      <w:r w:rsidR="00485CA4">
        <w:rPr>
          <w:rFonts w:ascii="Cambria" w:hAnsi="Cambria" w:cs="Tahoma"/>
          <w:sz w:val="22"/>
          <w:szCs w:val="22"/>
        </w:rPr>
        <w:t xml:space="preserve"> te za popravak tableta. Također su tu uplate </w:t>
      </w:r>
      <w:r w:rsidR="007C6AEE">
        <w:rPr>
          <w:rFonts w:ascii="Cambria" w:hAnsi="Cambria" w:cs="Tahoma"/>
          <w:sz w:val="22"/>
          <w:szCs w:val="22"/>
        </w:rPr>
        <w:t>iz općinskog proračuna</w:t>
      </w:r>
      <w:r w:rsidR="00485CA4">
        <w:rPr>
          <w:rFonts w:ascii="Cambria" w:hAnsi="Cambria" w:cs="Tahoma"/>
          <w:sz w:val="22"/>
          <w:szCs w:val="22"/>
        </w:rPr>
        <w:t xml:space="preserve"> i iz Školskog sportskog saveza za nabavu sportske opreme.</w:t>
      </w:r>
    </w:p>
    <w:p w:rsidR="00092F79" w:rsidRPr="003D6633" w:rsidRDefault="00EA5A84" w:rsidP="00863B42">
      <w:pPr>
        <w:rPr>
          <w:rFonts w:ascii="Cambria" w:hAnsi="Cambria" w:cs="Tahoma"/>
          <w:sz w:val="22"/>
          <w:szCs w:val="22"/>
        </w:rPr>
      </w:pPr>
      <w:r w:rsidRPr="0058316A">
        <w:rPr>
          <w:rFonts w:ascii="Cambria" w:hAnsi="Cambria" w:cs="Tahoma"/>
          <w:i/>
          <w:sz w:val="22"/>
          <w:szCs w:val="22"/>
        </w:rPr>
        <w:t xml:space="preserve">ŠIFRA: </w:t>
      </w:r>
      <w:r w:rsidR="004909C3" w:rsidRPr="0058316A">
        <w:rPr>
          <w:rFonts w:ascii="Cambria" w:hAnsi="Cambria" w:cs="Tahoma"/>
          <w:i/>
          <w:sz w:val="22"/>
          <w:szCs w:val="22"/>
        </w:rPr>
        <w:t>23</w:t>
      </w:r>
      <w:r w:rsidR="004909C3" w:rsidRPr="003D6633">
        <w:rPr>
          <w:rFonts w:ascii="Cambria" w:hAnsi="Cambria" w:cs="Tahoma"/>
          <w:sz w:val="22"/>
          <w:szCs w:val="22"/>
        </w:rPr>
        <w:t xml:space="preserve"> – </w:t>
      </w:r>
      <w:r w:rsidR="003A2DD8">
        <w:rPr>
          <w:rFonts w:ascii="Cambria" w:hAnsi="Cambria" w:cs="Tahoma"/>
          <w:sz w:val="22"/>
          <w:szCs w:val="22"/>
        </w:rPr>
        <w:t xml:space="preserve">iznosi </w:t>
      </w:r>
      <w:r w:rsidR="00485CA4">
        <w:rPr>
          <w:rFonts w:ascii="Cambria" w:hAnsi="Cambria" w:cs="Tahoma"/>
          <w:sz w:val="22"/>
          <w:szCs w:val="22"/>
        </w:rPr>
        <w:t>49.727,58 eura</w:t>
      </w:r>
      <w:r w:rsidR="003A2DD8">
        <w:rPr>
          <w:rFonts w:ascii="Cambria" w:hAnsi="Cambria" w:cs="Tahoma"/>
          <w:sz w:val="22"/>
          <w:szCs w:val="22"/>
        </w:rPr>
        <w:t xml:space="preserve"> i predstavlja </w:t>
      </w:r>
      <w:r w:rsidR="004909C3" w:rsidRPr="003D6633">
        <w:rPr>
          <w:rFonts w:ascii="Cambria" w:hAnsi="Cambria" w:cs="Tahoma"/>
          <w:sz w:val="22"/>
          <w:szCs w:val="22"/>
        </w:rPr>
        <w:t>dospjele obveze</w:t>
      </w:r>
      <w:r w:rsidR="003A2DD8">
        <w:rPr>
          <w:rFonts w:ascii="Cambria" w:hAnsi="Cambria" w:cs="Tahoma"/>
          <w:sz w:val="22"/>
          <w:szCs w:val="22"/>
        </w:rPr>
        <w:t xml:space="preserve"> koje su </w:t>
      </w:r>
      <w:r w:rsidR="00622703">
        <w:rPr>
          <w:rFonts w:ascii="Cambria" w:hAnsi="Cambria" w:cs="Tahoma"/>
          <w:sz w:val="22"/>
          <w:szCs w:val="22"/>
        </w:rPr>
        <w:t xml:space="preserve">povećane </w:t>
      </w:r>
      <w:r w:rsidR="00485CA4">
        <w:rPr>
          <w:rFonts w:ascii="Cambria" w:hAnsi="Cambria" w:cs="Tahoma"/>
          <w:sz w:val="22"/>
          <w:szCs w:val="22"/>
        </w:rPr>
        <w:t xml:space="preserve">u odnosu na prethodnu godinu </w:t>
      </w:r>
      <w:r w:rsidR="00622703">
        <w:rPr>
          <w:rFonts w:ascii="Cambria" w:hAnsi="Cambria" w:cs="Tahoma"/>
          <w:sz w:val="22"/>
          <w:szCs w:val="22"/>
        </w:rPr>
        <w:t>zbog povećanja</w:t>
      </w:r>
      <w:r w:rsidR="00485CA4">
        <w:rPr>
          <w:rFonts w:ascii="Cambria" w:hAnsi="Cambria" w:cs="Tahoma"/>
          <w:sz w:val="22"/>
          <w:szCs w:val="22"/>
        </w:rPr>
        <w:t xml:space="preserve"> plaća i rasta</w:t>
      </w:r>
      <w:r w:rsidR="00622703">
        <w:rPr>
          <w:rFonts w:ascii="Cambria" w:hAnsi="Cambria" w:cs="Tahoma"/>
          <w:sz w:val="22"/>
          <w:szCs w:val="22"/>
        </w:rPr>
        <w:t xml:space="preserve"> </w:t>
      </w:r>
      <w:r w:rsidR="009148DE" w:rsidRPr="003D6633">
        <w:rPr>
          <w:rFonts w:ascii="Cambria" w:hAnsi="Cambria" w:cs="Tahoma"/>
          <w:sz w:val="22"/>
          <w:szCs w:val="22"/>
        </w:rPr>
        <w:t>materijalnih troškova</w:t>
      </w:r>
      <w:r w:rsidR="00485CA4">
        <w:rPr>
          <w:rFonts w:ascii="Cambria" w:hAnsi="Cambria" w:cs="Tahoma"/>
          <w:sz w:val="22"/>
          <w:szCs w:val="22"/>
        </w:rPr>
        <w:t>.</w:t>
      </w:r>
    </w:p>
    <w:p w:rsidR="00092F79" w:rsidRPr="003D6633" w:rsidRDefault="00092F79" w:rsidP="00863B42">
      <w:pPr>
        <w:rPr>
          <w:rFonts w:ascii="Cambria" w:hAnsi="Cambria" w:cs="Tahoma"/>
          <w:sz w:val="22"/>
          <w:szCs w:val="22"/>
        </w:rPr>
      </w:pPr>
    </w:p>
    <w:p w:rsidR="009148DE" w:rsidRDefault="009148DE" w:rsidP="00863B42">
      <w:pPr>
        <w:rPr>
          <w:rFonts w:ascii="Cambria" w:hAnsi="Cambria" w:cs="Tahoma"/>
          <w:sz w:val="22"/>
          <w:szCs w:val="22"/>
        </w:rPr>
      </w:pPr>
    </w:p>
    <w:p w:rsidR="00982644" w:rsidRPr="003D6633" w:rsidRDefault="00982644" w:rsidP="00863B42">
      <w:pPr>
        <w:rPr>
          <w:rFonts w:ascii="Cambria" w:hAnsi="Cambria" w:cs="Tahoma"/>
          <w:sz w:val="22"/>
          <w:szCs w:val="22"/>
        </w:rPr>
      </w:pPr>
    </w:p>
    <w:p w:rsidR="00513B5A" w:rsidRPr="003D6633" w:rsidRDefault="00680B2C" w:rsidP="00680B2C">
      <w:pPr>
        <w:pStyle w:val="Naslov1"/>
        <w:numPr>
          <w:ilvl w:val="0"/>
          <w:numId w:val="0"/>
        </w:numPr>
        <w:jc w:val="both"/>
        <w:rPr>
          <w:rFonts w:ascii="Cambria" w:hAnsi="Cambria" w:cs="Tahoma"/>
          <w:sz w:val="22"/>
          <w:szCs w:val="22"/>
        </w:rPr>
      </w:pPr>
      <w:r w:rsidRPr="003D6633">
        <w:rPr>
          <w:rFonts w:ascii="Cambria" w:hAnsi="Cambria" w:cs="Tahoma"/>
          <w:bCs w:val="0"/>
          <w:sz w:val="22"/>
          <w:szCs w:val="22"/>
        </w:rPr>
        <w:t xml:space="preserve">     II.         PR-RAS</w:t>
      </w:r>
    </w:p>
    <w:p w:rsidR="001A01C9" w:rsidRDefault="001A01C9" w:rsidP="00C82C68">
      <w:pPr>
        <w:rPr>
          <w:rFonts w:ascii="Cambria" w:hAnsi="Cambria"/>
          <w:sz w:val="22"/>
          <w:szCs w:val="22"/>
        </w:rPr>
      </w:pPr>
    </w:p>
    <w:p w:rsidR="00E84141" w:rsidRPr="003D6633" w:rsidRDefault="009148DE" w:rsidP="00C82C68">
      <w:pPr>
        <w:rPr>
          <w:rFonts w:ascii="Cambria" w:hAnsi="Cambria"/>
          <w:sz w:val="22"/>
          <w:szCs w:val="22"/>
        </w:rPr>
      </w:pPr>
      <w:r w:rsidRPr="0058316A">
        <w:rPr>
          <w:rFonts w:ascii="Cambria" w:hAnsi="Cambria"/>
          <w:i/>
          <w:sz w:val="22"/>
          <w:szCs w:val="22"/>
        </w:rPr>
        <w:t>ŠIFRA: 636</w:t>
      </w:r>
      <w:r w:rsidR="001A01C9" w:rsidRPr="0058316A">
        <w:rPr>
          <w:rFonts w:ascii="Cambria" w:hAnsi="Cambria"/>
          <w:i/>
          <w:sz w:val="22"/>
          <w:szCs w:val="22"/>
        </w:rPr>
        <w:t>1</w:t>
      </w:r>
      <w:r w:rsidR="00485CA4" w:rsidRPr="0058316A">
        <w:rPr>
          <w:rFonts w:ascii="Cambria" w:hAnsi="Cambria"/>
          <w:i/>
          <w:sz w:val="22"/>
          <w:szCs w:val="22"/>
        </w:rPr>
        <w:t>, 6362</w:t>
      </w:r>
      <w:r w:rsidRPr="003D6633">
        <w:rPr>
          <w:rFonts w:ascii="Cambria" w:hAnsi="Cambria"/>
          <w:sz w:val="22"/>
          <w:szCs w:val="22"/>
        </w:rPr>
        <w:t xml:space="preserve"> – </w:t>
      </w:r>
      <w:r w:rsidR="001A01C9">
        <w:rPr>
          <w:rFonts w:ascii="Cambria" w:hAnsi="Cambria"/>
          <w:sz w:val="22"/>
          <w:szCs w:val="22"/>
        </w:rPr>
        <w:t>Tekuće</w:t>
      </w:r>
      <w:r w:rsidR="003A2DD8">
        <w:rPr>
          <w:rFonts w:ascii="Cambria" w:hAnsi="Cambria"/>
          <w:sz w:val="22"/>
          <w:szCs w:val="22"/>
        </w:rPr>
        <w:t xml:space="preserve"> pomoći proračunskim korisnicima prikazuju </w:t>
      </w:r>
      <w:r w:rsidR="001A01C9">
        <w:rPr>
          <w:rFonts w:ascii="Cambria" w:hAnsi="Cambria"/>
          <w:sz w:val="22"/>
          <w:szCs w:val="22"/>
        </w:rPr>
        <w:t>plaće djelatnika , prije</w:t>
      </w:r>
      <w:r w:rsidR="003A2DD8">
        <w:rPr>
          <w:rFonts w:ascii="Cambria" w:hAnsi="Cambria"/>
          <w:sz w:val="22"/>
          <w:szCs w:val="22"/>
        </w:rPr>
        <w:t>voz na posao i s posla , rashode</w:t>
      </w:r>
      <w:r w:rsidR="001A01C9">
        <w:rPr>
          <w:rFonts w:ascii="Cambria" w:hAnsi="Cambria"/>
          <w:sz w:val="22"/>
          <w:szCs w:val="22"/>
        </w:rPr>
        <w:t xml:space="preserve"> za zaposlene , te nabavku </w:t>
      </w:r>
      <w:r w:rsidR="003A2DD8">
        <w:rPr>
          <w:rFonts w:ascii="Cambria" w:hAnsi="Cambria"/>
          <w:sz w:val="22"/>
          <w:szCs w:val="22"/>
        </w:rPr>
        <w:t>školskih udžbenika i školske lektire</w:t>
      </w:r>
      <w:r w:rsidR="00D81CDF" w:rsidRPr="003D6633">
        <w:rPr>
          <w:rFonts w:ascii="Cambria" w:hAnsi="Cambria"/>
          <w:sz w:val="22"/>
          <w:szCs w:val="22"/>
        </w:rPr>
        <w:t>.</w:t>
      </w:r>
    </w:p>
    <w:p w:rsidR="00D81CDF" w:rsidRPr="003D6633" w:rsidRDefault="00485CA4" w:rsidP="00C82C68">
      <w:pPr>
        <w:rPr>
          <w:rFonts w:ascii="Cambria" w:hAnsi="Cambria"/>
          <w:sz w:val="22"/>
          <w:szCs w:val="22"/>
        </w:rPr>
      </w:pPr>
      <w:r w:rsidRPr="0058316A">
        <w:rPr>
          <w:rFonts w:ascii="Cambria" w:hAnsi="Cambria"/>
          <w:i/>
          <w:sz w:val="22"/>
          <w:szCs w:val="22"/>
        </w:rPr>
        <w:t>ŠIFRA: 6393</w:t>
      </w:r>
      <w:r w:rsidR="00886303">
        <w:rPr>
          <w:rFonts w:ascii="Cambria" w:hAnsi="Cambria"/>
          <w:sz w:val="22"/>
          <w:szCs w:val="22"/>
        </w:rPr>
        <w:t xml:space="preserve">- odnosi se na </w:t>
      </w:r>
      <w:r w:rsidR="009E4E33">
        <w:rPr>
          <w:rFonts w:ascii="Cambria" w:hAnsi="Cambria"/>
          <w:sz w:val="22"/>
          <w:szCs w:val="22"/>
        </w:rPr>
        <w:t>prihode</w:t>
      </w:r>
      <w:r w:rsidR="00886303">
        <w:rPr>
          <w:rFonts w:ascii="Cambria" w:hAnsi="Cambria"/>
          <w:sz w:val="22"/>
          <w:szCs w:val="22"/>
        </w:rPr>
        <w:t xml:space="preserve"> za prehranu djece u riziku od siromaštva, za školsko voće i za medni dan.</w:t>
      </w:r>
    </w:p>
    <w:p w:rsidR="00D81CDF" w:rsidRPr="003D6633" w:rsidRDefault="00D81CDF" w:rsidP="00C82C68">
      <w:pPr>
        <w:rPr>
          <w:rFonts w:ascii="Cambria" w:hAnsi="Cambria"/>
          <w:sz w:val="22"/>
          <w:szCs w:val="22"/>
        </w:rPr>
      </w:pPr>
      <w:r w:rsidRPr="0058316A">
        <w:rPr>
          <w:rFonts w:ascii="Cambria" w:hAnsi="Cambria"/>
          <w:i/>
          <w:sz w:val="22"/>
          <w:szCs w:val="22"/>
        </w:rPr>
        <w:t>ŠIFRA: 65,652,6526</w:t>
      </w:r>
      <w:r w:rsidRPr="003D6633">
        <w:rPr>
          <w:rFonts w:ascii="Cambria" w:hAnsi="Cambria"/>
          <w:sz w:val="22"/>
          <w:szCs w:val="22"/>
        </w:rPr>
        <w:t xml:space="preserve"> – Pr</w:t>
      </w:r>
      <w:r w:rsidR="00863B42">
        <w:rPr>
          <w:rFonts w:ascii="Cambria" w:hAnsi="Cambria"/>
          <w:sz w:val="22"/>
          <w:szCs w:val="22"/>
        </w:rPr>
        <w:t>ikazani pr</w:t>
      </w:r>
      <w:r w:rsidR="00886303">
        <w:rPr>
          <w:rFonts w:ascii="Cambria" w:hAnsi="Cambria"/>
          <w:sz w:val="22"/>
          <w:szCs w:val="22"/>
        </w:rPr>
        <w:t>ihodi su znatno smanjeni jer prehranu učenika više ne financiraju roditelji nego Ministarstvo.</w:t>
      </w:r>
    </w:p>
    <w:p w:rsidR="00FB3904" w:rsidRPr="00FB3904" w:rsidRDefault="00FB3904" w:rsidP="00FB3904">
      <w:pPr>
        <w:rPr>
          <w:rFonts w:ascii="Cambria" w:hAnsi="Cambria"/>
          <w:sz w:val="22"/>
          <w:szCs w:val="22"/>
        </w:rPr>
      </w:pPr>
      <w:r w:rsidRPr="00FB3904">
        <w:rPr>
          <w:rFonts w:ascii="Cambria" w:hAnsi="Cambria"/>
          <w:sz w:val="22"/>
          <w:szCs w:val="22"/>
        </w:rPr>
        <w:t>ŠIFRA: 66</w:t>
      </w:r>
      <w:r>
        <w:rPr>
          <w:rFonts w:ascii="Cambria" w:hAnsi="Cambria"/>
          <w:sz w:val="22"/>
          <w:szCs w:val="22"/>
        </w:rPr>
        <w:t>1</w:t>
      </w:r>
      <w:r w:rsidRPr="00FB3904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Pri</w:t>
      </w:r>
      <w:r w:rsidR="005C3E74">
        <w:rPr>
          <w:rFonts w:ascii="Cambria" w:hAnsi="Cambria"/>
          <w:sz w:val="22"/>
          <w:szCs w:val="22"/>
        </w:rPr>
        <w:t xml:space="preserve">hodi od prodaje proizvoda </w:t>
      </w:r>
      <w:r w:rsidR="009E4E33">
        <w:rPr>
          <w:rFonts w:ascii="Cambria" w:hAnsi="Cambria"/>
          <w:sz w:val="22"/>
          <w:szCs w:val="22"/>
        </w:rPr>
        <w:t>i roba</w:t>
      </w:r>
      <w:r w:rsidR="00863B42">
        <w:rPr>
          <w:rFonts w:ascii="Cambria" w:hAnsi="Cambria"/>
          <w:sz w:val="22"/>
          <w:szCs w:val="22"/>
        </w:rPr>
        <w:t xml:space="preserve"> te pruženih usluga iznose</w:t>
      </w:r>
      <w:r w:rsidR="005C3E74">
        <w:rPr>
          <w:rFonts w:ascii="Cambria" w:hAnsi="Cambria"/>
          <w:sz w:val="22"/>
          <w:szCs w:val="22"/>
        </w:rPr>
        <w:t xml:space="preserve"> </w:t>
      </w:r>
      <w:r w:rsidR="00886303">
        <w:rPr>
          <w:rFonts w:ascii="Cambria" w:hAnsi="Cambria"/>
          <w:sz w:val="22"/>
          <w:szCs w:val="22"/>
        </w:rPr>
        <w:t>495,10 eura</w:t>
      </w:r>
      <w:r>
        <w:rPr>
          <w:rFonts w:ascii="Cambria" w:hAnsi="Cambria"/>
          <w:sz w:val="22"/>
          <w:szCs w:val="22"/>
        </w:rPr>
        <w:t xml:space="preserve"> </w:t>
      </w:r>
      <w:r w:rsidR="005C3E74">
        <w:rPr>
          <w:rFonts w:ascii="Cambria" w:hAnsi="Cambria"/>
          <w:sz w:val="22"/>
          <w:szCs w:val="22"/>
        </w:rPr>
        <w:t>što predstavlja prihode od iznajmljivanja</w:t>
      </w:r>
      <w:r>
        <w:rPr>
          <w:rFonts w:ascii="Cambria" w:hAnsi="Cambria"/>
          <w:sz w:val="22"/>
          <w:szCs w:val="22"/>
        </w:rPr>
        <w:t xml:space="preserve"> školske dvorane</w:t>
      </w:r>
      <w:r w:rsidRPr="00FB3904">
        <w:rPr>
          <w:rFonts w:ascii="Cambria" w:hAnsi="Cambria"/>
          <w:sz w:val="22"/>
          <w:szCs w:val="22"/>
        </w:rPr>
        <w:t>.</w:t>
      </w:r>
    </w:p>
    <w:p w:rsidR="006D41B5" w:rsidRPr="003D6633" w:rsidRDefault="006D41B5" w:rsidP="00C82C68">
      <w:pPr>
        <w:rPr>
          <w:rFonts w:ascii="Cambria" w:hAnsi="Cambria"/>
          <w:sz w:val="22"/>
          <w:szCs w:val="22"/>
        </w:rPr>
      </w:pPr>
      <w:r w:rsidRPr="0058316A">
        <w:rPr>
          <w:rFonts w:ascii="Cambria" w:hAnsi="Cambria"/>
          <w:i/>
          <w:sz w:val="22"/>
          <w:szCs w:val="22"/>
        </w:rPr>
        <w:t>ŠIFRA: 67,671,6711</w:t>
      </w:r>
      <w:r w:rsidRPr="003D6633">
        <w:rPr>
          <w:rFonts w:ascii="Cambria" w:hAnsi="Cambria"/>
          <w:sz w:val="22"/>
          <w:szCs w:val="22"/>
        </w:rPr>
        <w:t xml:space="preserve"> – Prihodi iz nadležnog proračuna </w:t>
      </w:r>
      <w:r w:rsidR="009E4E33">
        <w:rPr>
          <w:rFonts w:ascii="Cambria" w:hAnsi="Cambria"/>
          <w:sz w:val="22"/>
          <w:szCs w:val="22"/>
        </w:rPr>
        <w:t xml:space="preserve">jedinice lokalne i područne regionalne samouprave </w:t>
      </w:r>
      <w:r w:rsidR="005C3E74">
        <w:rPr>
          <w:rFonts w:ascii="Cambria" w:hAnsi="Cambria"/>
          <w:sz w:val="22"/>
          <w:szCs w:val="22"/>
        </w:rPr>
        <w:t>za financiranje</w:t>
      </w:r>
      <w:r w:rsidR="009E4E33">
        <w:rPr>
          <w:rFonts w:ascii="Cambria" w:hAnsi="Cambria"/>
          <w:sz w:val="22"/>
          <w:szCs w:val="22"/>
        </w:rPr>
        <w:t xml:space="preserve"> materijalnih</w:t>
      </w:r>
      <w:r w:rsidR="005C3E74">
        <w:rPr>
          <w:rFonts w:ascii="Cambria" w:hAnsi="Cambria"/>
          <w:sz w:val="22"/>
          <w:szCs w:val="22"/>
        </w:rPr>
        <w:t xml:space="preserve"> rashoda</w:t>
      </w:r>
      <w:r w:rsidRPr="003D6633">
        <w:rPr>
          <w:rFonts w:ascii="Cambria" w:hAnsi="Cambria"/>
          <w:sz w:val="22"/>
          <w:szCs w:val="22"/>
        </w:rPr>
        <w:t xml:space="preserve"> </w:t>
      </w:r>
      <w:r w:rsidR="005C3E74">
        <w:rPr>
          <w:rFonts w:ascii="Cambria" w:hAnsi="Cambria"/>
          <w:sz w:val="22"/>
          <w:szCs w:val="22"/>
        </w:rPr>
        <w:t xml:space="preserve"> </w:t>
      </w:r>
      <w:r w:rsidR="009E4E33">
        <w:rPr>
          <w:rFonts w:ascii="Cambria" w:hAnsi="Cambria"/>
          <w:sz w:val="22"/>
          <w:szCs w:val="22"/>
        </w:rPr>
        <w:t>redovnog poslovanja</w:t>
      </w:r>
      <w:r w:rsidR="00177DA7">
        <w:rPr>
          <w:rFonts w:ascii="Cambria" w:hAnsi="Cambria"/>
          <w:sz w:val="22"/>
          <w:szCs w:val="22"/>
        </w:rPr>
        <w:t xml:space="preserve"> </w:t>
      </w:r>
      <w:r w:rsidR="005C3E74">
        <w:rPr>
          <w:rFonts w:ascii="Cambria" w:hAnsi="Cambria"/>
          <w:sz w:val="22"/>
          <w:szCs w:val="22"/>
        </w:rPr>
        <w:t xml:space="preserve">iznose </w:t>
      </w:r>
      <w:r w:rsidR="00886303">
        <w:rPr>
          <w:rFonts w:ascii="Cambria" w:hAnsi="Cambria"/>
          <w:sz w:val="22"/>
          <w:szCs w:val="22"/>
        </w:rPr>
        <w:t>23.408,84 eura</w:t>
      </w:r>
    </w:p>
    <w:p w:rsidR="009C72A2" w:rsidRPr="003D6633" w:rsidRDefault="004A46C5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 xml:space="preserve">ŠIFRA: </w:t>
      </w:r>
      <w:r w:rsidR="009C72A2" w:rsidRPr="00DD28A4">
        <w:rPr>
          <w:rFonts w:ascii="Cambria" w:hAnsi="Cambria"/>
          <w:i/>
          <w:sz w:val="22"/>
          <w:szCs w:val="22"/>
        </w:rPr>
        <w:t>311</w:t>
      </w:r>
      <w:r w:rsidR="00882B8F" w:rsidRPr="00DD28A4">
        <w:rPr>
          <w:rFonts w:ascii="Cambria" w:hAnsi="Cambria"/>
          <w:i/>
          <w:sz w:val="22"/>
          <w:szCs w:val="22"/>
        </w:rPr>
        <w:t>1</w:t>
      </w:r>
      <w:r w:rsidR="009C72A2" w:rsidRPr="003D6633">
        <w:rPr>
          <w:rFonts w:ascii="Cambria" w:hAnsi="Cambria"/>
          <w:sz w:val="22"/>
          <w:szCs w:val="22"/>
        </w:rPr>
        <w:t xml:space="preserve"> – Plaće za </w:t>
      </w:r>
      <w:r w:rsidR="005C3E74">
        <w:rPr>
          <w:rFonts w:ascii="Cambria" w:hAnsi="Cambria"/>
          <w:sz w:val="22"/>
          <w:szCs w:val="22"/>
        </w:rPr>
        <w:t xml:space="preserve"> zaposlene  iznose  </w:t>
      </w:r>
      <w:r w:rsidR="009E4E33">
        <w:rPr>
          <w:rFonts w:ascii="Cambria" w:hAnsi="Cambria"/>
          <w:sz w:val="22"/>
          <w:szCs w:val="22"/>
        </w:rPr>
        <w:t>399.366,95 eura.</w:t>
      </w:r>
    </w:p>
    <w:p w:rsidR="007578D3" w:rsidRPr="00DD28A4" w:rsidRDefault="009C72A2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lastRenderedPageBreak/>
        <w:t>ŠIFRA: 32,3222</w:t>
      </w:r>
      <w:r w:rsidRPr="003D6633">
        <w:rPr>
          <w:rFonts w:ascii="Cambria" w:hAnsi="Cambria"/>
          <w:sz w:val="22"/>
          <w:szCs w:val="22"/>
        </w:rPr>
        <w:t xml:space="preserve"> – </w:t>
      </w:r>
      <w:r w:rsidR="005C3E74">
        <w:rPr>
          <w:rFonts w:ascii="Cambria" w:hAnsi="Cambria"/>
          <w:sz w:val="22"/>
          <w:szCs w:val="22"/>
        </w:rPr>
        <w:t>Materijalni rashodi koji se odnose na  rashode za materi</w:t>
      </w:r>
      <w:r w:rsidR="009E4E33">
        <w:rPr>
          <w:rFonts w:ascii="Cambria" w:hAnsi="Cambria"/>
          <w:sz w:val="22"/>
          <w:szCs w:val="22"/>
        </w:rPr>
        <w:t>jal i energiju iznose 83.252,62 eura</w:t>
      </w:r>
      <w:r w:rsidR="005C3E74">
        <w:rPr>
          <w:rFonts w:ascii="Cambria" w:hAnsi="Cambria"/>
          <w:sz w:val="22"/>
          <w:szCs w:val="22"/>
        </w:rPr>
        <w:t xml:space="preserve"> veći su iz razloga što je došlo do povećanja cijene energe</w:t>
      </w:r>
      <w:r w:rsidR="00CB6308">
        <w:rPr>
          <w:rFonts w:ascii="Cambria" w:hAnsi="Cambria"/>
          <w:sz w:val="22"/>
          <w:szCs w:val="22"/>
        </w:rPr>
        <w:t xml:space="preserve">nata, poskupljenja uredskog materijala, </w:t>
      </w:r>
      <w:r w:rsidR="005C3E74">
        <w:rPr>
          <w:rFonts w:ascii="Cambria" w:hAnsi="Cambria"/>
          <w:sz w:val="22"/>
          <w:szCs w:val="22"/>
        </w:rPr>
        <w:t>kao i povećanja namirnica za školsku kuhinju.</w:t>
      </w:r>
    </w:p>
    <w:p w:rsidR="009E4E33" w:rsidRDefault="009E4E33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>ŠIFRA: 3234</w:t>
      </w:r>
      <w:r>
        <w:rPr>
          <w:rFonts w:ascii="Cambria" w:hAnsi="Cambria"/>
          <w:sz w:val="22"/>
          <w:szCs w:val="22"/>
        </w:rPr>
        <w:t xml:space="preserve"> - Komunalne usluge su smanjene jer odvoz otpada obavlja novi koncesionar koji je povoljnijih od prethodnog.</w:t>
      </w:r>
    </w:p>
    <w:p w:rsidR="006C139D" w:rsidRPr="00DD28A4" w:rsidRDefault="007578D3" w:rsidP="00C82C68">
      <w:pPr>
        <w:rPr>
          <w:rFonts w:ascii="Cambria" w:hAnsi="Cambria"/>
          <w:color w:val="FF0000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 xml:space="preserve">ŠIFRA: </w:t>
      </w:r>
      <w:r w:rsidR="006C139D" w:rsidRPr="00DD28A4">
        <w:rPr>
          <w:rFonts w:ascii="Cambria" w:hAnsi="Cambria"/>
          <w:i/>
          <w:sz w:val="22"/>
          <w:szCs w:val="22"/>
        </w:rPr>
        <w:t>3236</w:t>
      </w:r>
      <w:r w:rsidR="006C139D" w:rsidRPr="0065109E">
        <w:rPr>
          <w:rFonts w:ascii="Cambria" w:hAnsi="Cambria"/>
          <w:sz w:val="22"/>
          <w:szCs w:val="22"/>
        </w:rPr>
        <w:t xml:space="preserve"> – </w:t>
      </w:r>
      <w:r w:rsidR="00CB6308" w:rsidRPr="0065109E">
        <w:rPr>
          <w:rFonts w:ascii="Cambria" w:hAnsi="Cambria"/>
          <w:sz w:val="22"/>
          <w:szCs w:val="22"/>
        </w:rPr>
        <w:t>Zdravstvene i veterinarske usluge - r</w:t>
      </w:r>
      <w:r w:rsidR="006C139D" w:rsidRPr="0065109E">
        <w:rPr>
          <w:rFonts w:ascii="Cambria" w:hAnsi="Cambria"/>
          <w:sz w:val="22"/>
          <w:szCs w:val="22"/>
        </w:rPr>
        <w:t xml:space="preserve">ashodi su se povećali </w:t>
      </w:r>
      <w:r w:rsidR="0065109E" w:rsidRPr="0065109E">
        <w:rPr>
          <w:rFonts w:ascii="Cambria" w:hAnsi="Cambria"/>
          <w:sz w:val="22"/>
          <w:szCs w:val="22"/>
        </w:rPr>
        <w:t xml:space="preserve">zbog </w:t>
      </w:r>
      <w:r w:rsidR="0065109E">
        <w:rPr>
          <w:rFonts w:ascii="Cambria" w:hAnsi="Cambria"/>
          <w:sz w:val="22"/>
          <w:szCs w:val="22"/>
        </w:rPr>
        <w:t>novog kolektivnog ugovora kojim je dogovoren veći iznos za sistematske preglede zaposlenika.</w:t>
      </w:r>
    </w:p>
    <w:p w:rsidR="00D27230" w:rsidRDefault="006C139D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 xml:space="preserve">ŠIFRA: </w:t>
      </w:r>
      <w:r w:rsidR="00D27230" w:rsidRPr="00DD28A4">
        <w:rPr>
          <w:rFonts w:ascii="Cambria" w:hAnsi="Cambria"/>
          <w:i/>
          <w:sz w:val="22"/>
          <w:szCs w:val="22"/>
        </w:rPr>
        <w:t>3296</w:t>
      </w:r>
      <w:r w:rsidR="00D27230">
        <w:rPr>
          <w:rFonts w:ascii="Cambria" w:hAnsi="Cambria"/>
          <w:sz w:val="22"/>
          <w:szCs w:val="22"/>
        </w:rPr>
        <w:t xml:space="preserve"> - isplaćeni preostali troškovi sudskih postupaka za presude zbog utuženih plaća 6% </w:t>
      </w:r>
    </w:p>
    <w:p w:rsidR="00863B42" w:rsidRDefault="00D27230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 xml:space="preserve">ŠIFRA </w:t>
      </w:r>
      <w:r w:rsidR="006C139D" w:rsidRPr="00DD28A4">
        <w:rPr>
          <w:rFonts w:ascii="Cambria" w:hAnsi="Cambria"/>
          <w:i/>
          <w:sz w:val="22"/>
          <w:szCs w:val="22"/>
        </w:rPr>
        <w:t>3299</w:t>
      </w:r>
      <w:r w:rsidR="006C139D" w:rsidRPr="003D6633">
        <w:rPr>
          <w:rFonts w:ascii="Cambria" w:hAnsi="Cambria"/>
          <w:sz w:val="22"/>
          <w:szCs w:val="22"/>
        </w:rPr>
        <w:t xml:space="preserve"> – Ostali rashodi poslovanja</w:t>
      </w:r>
      <w:r>
        <w:rPr>
          <w:rFonts w:ascii="Cambria" w:hAnsi="Cambria"/>
          <w:sz w:val="22"/>
          <w:szCs w:val="22"/>
        </w:rPr>
        <w:t xml:space="preserve"> odnose se na najvećim djelom na uređenje školskog okoliša, te na ostali materijal za redovno poslovanje</w:t>
      </w:r>
      <w:r w:rsidR="00863B42">
        <w:rPr>
          <w:rFonts w:ascii="Cambria" w:hAnsi="Cambria"/>
          <w:sz w:val="22"/>
          <w:szCs w:val="22"/>
        </w:rPr>
        <w:t>.</w:t>
      </w:r>
    </w:p>
    <w:p w:rsidR="00863B42" w:rsidRDefault="00D27230" w:rsidP="00C82C68">
      <w:pPr>
        <w:rPr>
          <w:rFonts w:ascii="Cambria" w:hAnsi="Cambria"/>
          <w:sz w:val="22"/>
          <w:szCs w:val="22"/>
        </w:rPr>
      </w:pPr>
      <w:r w:rsidRPr="00DD28A4">
        <w:rPr>
          <w:rFonts w:ascii="Cambria" w:hAnsi="Cambria"/>
          <w:i/>
          <w:sz w:val="22"/>
          <w:szCs w:val="22"/>
        </w:rPr>
        <w:t>ŠIFRA: 3812</w:t>
      </w:r>
      <w:r>
        <w:rPr>
          <w:rFonts w:ascii="Cambria" w:hAnsi="Cambria"/>
          <w:sz w:val="22"/>
          <w:szCs w:val="22"/>
        </w:rPr>
        <w:t xml:space="preserve"> </w:t>
      </w:r>
      <w:r w:rsidR="00177DA7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 xml:space="preserve">Tekuće donacije u naravi odnosi se na </w:t>
      </w:r>
      <w:r w:rsidR="00177DA7">
        <w:rPr>
          <w:rFonts w:ascii="Cambria" w:hAnsi="Cambria"/>
          <w:sz w:val="22"/>
          <w:szCs w:val="22"/>
        </w:rPr>
        <w:t xml:space="preserve">sredstva Ministarstva rada za </w:t>
      </w:r>
      <w:r>
        <w:rPr>
          <w:rFonts w:ascii="Cambria" w:hAnsi="Cambria"/>
          <w:sz w:val="22"/>
          <w:szCs w:val="22"/>
        </w:rPr>
        <w:t>izdatke za n</w:t>
      </w:r>
      <w:r w:rsidR="00177DA7">
        <w:rPr>
          <w:rFonts w:ascii="Cambria" w:hAnsi="Cambria"/>
          <w:sz w:val="22"/>
          <w:szCs w:val="22"/>
        </w:rPr>
        <w:t>abavku menstrualnih higijenskih potrepština za učenice škole</w:t>
      </w:r>
    </w:p>
    <w:p w:rsidR="004E524E" w:rsidRPr="003D6633" w:rsidRDefault="004E524E" w:rsidP="00C82C68">
      <w:pPr>
        <w:rPr>
          <w:rFonts w:ascii="Cambria" w:hAnsi="Cambria"/>
          <w:sz w:val="22"/>
          <w:szCs w:val="22"/>
        </w:rPr>
      </w:pPr>
    </w:p>
    <w:p w:rsidR="00303EDA" w:rsidRDefault="00303EDA" w:rsidP="00C82C68">
      <w:pPr>
        <w:rPr>
          <w:rFonts w:ascii="Cambria" w:hAnsi="Cambria"/>
          <w:sz w:val="22"/>
          <w:szCs w:val="22"/>
        </w:rPr>
      </w:pPr>
    </w:p>
    <w:p w:rsidR="00982644" w:rsidRPr="003D6633" w:rsidRDefault="00982644" w:rsidP="00C82C68">
      <w:pPr>
        <w:rPr>
          <w:rFonts w:ascii="Cambria" w:hAnsi="Cambria"/>
          <w:sz w:val="22"/>
          <w:szCs w:val="22"/>
        </w:rPr>
      </w:pPr>
    </w:p>
    <w:p w:rsidR="00CC6391" w:rsidRPr="003D6633" w:rsidRDefault="00CC6391" w:rsidP="001B2FC4">
      <w:pPr>
        <w:jc w:val="both"/>
        <w:rPr>
          <w:rFonts w:ascii="Cambria" w:hAnsi="Cambria" w:cs="Tahoma"/>
          <w:b/>
          <w:sz w:val="22"/>
          <w:szCs w:val="22"/>
        </w:rPr>
      </w:pPr>
    </w:p>
    <w:p w:rsidR="00C0091D" w:rsidRPr="003D6633" w:rsidRDefault="00C0091D" w:rsidP="001B2FC4">
      <w:pPr>
        <w:jc w:val="both"/>
        <w:rPr>
          <w:rFonts w:ascii="Cambria" w:hAnsi="Cambria" w:cs="Tahoma"/>
          <w:b/>
          <w:sz w:val="22"/>
          <w:szCs w:val="22"/>
        </w:rPr>
      </w:pPr>
      <w:r w:rsidRPr="003D6633">
        <w:rPr>
          <w:rFonts w:ascii="Cambria" w:hAnsi="Cambria" w:cs="Tahoma"/>
          <w:b/>
          <w:sz w:val="22"/>
          <w:szCs w:val="22"/>
        </w:rPr>
        <w:t>III.            OBVEZE</w:t>
      </w:r>
    </w:p>
    <w:p w:rsidR="00CC6391" w:rsidRPr="003D6633" w:rsidRDefault="00CC6391" w:rsidP="00522D14">
      <w:pPr>
        <w:rPr>
          <w:rFonts w:ascii="Cambria" w:hAnsi="Cambria"/>
          <w:sz w:val="22"/>
          <w:szCs w:val="22"/>
        </w:rPr>
      </w:pPr>
    </w:p>
    <w:p w:rsidR="00BF57CD" w:rsidRPr="0058316A" w:rsidRDefault="00C0091D" w:rsidP="0058316A">
      <w:pPr>
        <w:rPr>
          <w:rFonts w:ascii="Cambria" w:hAnsi="Cambria"/>
          <w:sz w:val="22"/>
          <w:szCs w:val="22"/>
        </w:rPr>
      </w:pPr>
      <w:r w:rsidRPr="006630CE">
        <w:rPr>
          <w:rFonts w:ascii="Cambria" w:hAnsi="Cambria"/>
          <w:i/>
          <w:sz w:val="22"/>
          <w:szCs w:val="22"/>
        </w:rPr>
        <w:t>ŠIFRA: V006</w:t>
      </w:r>
      <w:r w:rsidRPr="003D6633">
        <w:rPr>
          <w:rFonts w:ascii="Cambria" w:hAnsi="Cambria"/>
          <w:sz w:val="22"/>
          <w:szCs w:val="22"/>
        </w:rPr>
        <w:t xml:space="preserve"> - </w:t>
      </w:r>
      <w:r w:rsidR="00522D14" w:rsidRPr="003D6633">
        <w:rPr>
          <w:rFonts w:ascii="Cambria" w:hAnsi="Cambria"/>
          <w:sz w:val="22"/>
          <w:szCs w:val="22"/>
        </w:rPr>
        <w:t>Stanje ob</w:t>
      </w:r>
      <w:r w:rsidR="00C01BD8" w:rsidRPr="003D6633">
        <w:rPr>
          <w:rFonts w:ascii="Cambria" w:hAnsi="Cambria"/>
          <w:sz w:val="22"/>
          <w:szCs w:val="22"/>
        </w:rPr>
        <w:t xml:space="preserve">veza </w:t>
      </w:r>
      <w:r w:rsidR="00D275A1" w:rsidRPr="003D6633">
        <w:rPr>
          <w:rFonts w:ascii="Cambria" w:hAnsi="Cambria"/>
          <w:sz w:val="22"/>
          <w:szCs w:val="22"/>
        </w:rPr>
        <w:t>na kraj</w:t>
      </w:r>
      <w:r w:rsidR="0058316A">
        <w:rPr>
          <w:rFonts w:ascii="Cambria" w:hAnsi="Cambria"/>
          <w:sz w:val="22"/>
          <w:szCs w:val="22"/>
        </w:rPr>
        <w:t>u 2023</w:t>
      </w:r>
      <w:r w:rsidR="005C549F" w:rsidRPr="003D6633">
        <w:rPr>
          <w:rFonts w:ascii="Cambria" w:hAnsi="Cambria"/>
          <w:sz w:val="22"/>
          <w:szCs w:val="22"/>
        </w:rPr>
        <w:t xml:space="preserve">. godine iznosi </w:t>
      </w:r>
      <w:r w:rsidR="0058316A">
        <w:rPr>
          <w:rFonts w:ascii="Cambria" w:hAnsi="Cambria"/>
          <w:sz w:val="22"/>
          <w:szCs w:val="22"/>
        </w:rPr>
        <w:t>49.727,58 eura</w:t>
      </w:r>
      <w:r w:rsidR="00147B07">
        <w:rPr>
          <w:rFonts w:ascii="Cambria" w:hAnsi="Cambria"/>
          <w:sz w:val="22"/>
          <w:szCs w:val="22"/>
        </w:rPr>
        <w:t xml:space="preserve"> i odnosi se na m</w:t>
      </w:r>
      <w:r w:rsidR="00CD1E19" w:rsidRPr="003D6633">
        <w:rPr>
          <w:rFonts w:ascii="Cambria" w:hAnsi="Cambria"/>
          <w:sz w:val="22"/>
          <w:szCs w:val="22"/>
        </w:rPr>
        <w:t>ater</w:t>
      </w:r>
      <w:r w:rsidR="00147B07">
        <w:rPr>
          <w:rFonts w:ascii="Cambria" w:hAnsi="Cambria"/>
          <w:sz w:val="22"/>
          <w:szCs w:val="22"/>
        </w:rPr>
        <w:t xml:space="preserve">ijalne obveze i </w:t>
      </w:r>
      <w:r w:rsidR="0058316A">
        <w:rPr>
          <w:rFonts w:ascii="Cambria" w:hAnsi="Cambria"/>
          <w:sz w:val="22"/>
          <w:szCs w:val="22"/>
        </w:rPr>
        <w:t>obveze za plaće za prosinac 2023</w:t>
      </w:r>
      <w:r w:rsidR="00147B07">
        <w:rPr>
          <w:rFonts w:ascii="Cambria" w:hAnsi="Cambria"/>
          <w:sz w:val="22"/>
          <w:szCs w:val="22"/>
        </w:rPr>
        <w:t xml:space="preserve">. godine (plaće zaposlenika, naknada za prijevoz na posao i s posla, materijalne troškove, te obveze za </w:t>
      </w:r>
      <w:r w:rsidR="00C01BD8" w:rsidRPr="003D6633">
        <w:rPr>
          <w:rFonts w:ascii="Cambria" w:hAnsi="Cambria"/>
          <w:sz w:val="22"/>
          <w:szCs w:val="22"/>
        </w:rPr>
        <w:t>refundacije bolovan</w:t>
      </w:r>
      <w:r w:rsidR="0058316A">
        <w:rPr>
          <w:rFonts w:ascii="Cambria" w:hAnsi="Cambria"/>
          <w:sz w:val="22"/>
          <w:szCs w:val="22"/>
        </w:rPr>
        <w:t>ja preko 42 dana.</w:t>
      </w:r>
    </w:p>
    <w:p w:rsidR="00117CFF" w:rsidRDefault="00117CFF" w:rsidP="00FD62C2">
      <w:pPr>
        <w:pStyle w:val="Odlomakpopisa"/>
        <w:rPr>
          <w:rFonts w:ascii="Cambria" w:hAnsi="Cambria"/>
          <w:sz w:val="22"/>
          <w:szCs w:val="22"/>
        </w:rPr>
      </w:pPr>
    </w:p>
    <w:p w:rsidR="00117CFF" w:rsidRPr="003D6633" w:rsidRDefault="00117CFF" w:rsidP="00FD62C2">
      <w:pPr>
        <w:pStyle w:val="Odlomakpopisa"/>
        <w:rPr>
          <w:rFonts w:ascii="Cambria" w:hAnsi="Cambria"/>
          <w:sz w:val="22"/>
          <w:szCs w:val="22"/>
        </w:rPr>
      </w:pPr>
    </w:p>
    <w:p w:rsidR="00C01BD8" w:rsidRPr="003D6633" w:rsidRDefault="00C0091D" w:rsidP="00C01BD8">
      <w:pPr>
        <w:rPr>
          <w:rFonts w:ascii="Cambria" w:hAnsi="Cambria"/>
          <w:sz w:val="22"/>
          <w:szCs w:val="22"/>
        </w:rPr>
      </w:pPr>
      <w:r w:rsidRPr="003D6633">
        <w:rPr>
          <w:rFonts w:ascii="Cambria" w:hAnsi="Cambria"/>
          <w:b/>
          <w:sz w:val="22"/>
          <w:szCs w:val="22"/>
        </w:rPr>
        <w:t>IV.             IZVJEŠTAJ O PROMJENAMA U VRIJEDNOSTI I OBUJMU IMOVINE I OBVEZ</w:t>
      </w:r>
      <w:r w:rsidRPr="003D6633">
        <w:rPr>
          <w:rFonts w:ascii="Cambria" w:hAnsi="Cambria"/>
          <w:sz w:val="22"/>
          <w:szCs w:val="22"/>
        </w:rPr>
        <w:t>A</w:t>
      </w:r>
    </w:p>
    <w:p w:rsidR="00E83512" w:rsidRPr="003D6633" w:rsidRDefault="00E83512" w:rsidP="00C01BD8">
      <w:pPr>
        <w:rPr>
          <w:rFonts w:ascii="Cambria" w:hAnsi="Cambria"/>
          <w:sz w:val="22"/>
          <w:szCs w:val="22"/>
        </w:rPr>
      </w:pPr>
    </w:p>
    <w:p w:rsidR="00CC6391" w:rsidRPr="003D6633" w:rsidRDefault="0058316A" w:rsidP="00C01B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B614C8" w:rsidRPr="00982644">
        <w:rPr>
          <w:rFonts w:ascii="Cambria" w:hAnsi="Cambria"/>
          <w:sz w:val="22"/>
          <w:szCs w:val="22"/>
        </w:rPr>
        <w:t>ošlo je do promjena u obujmu</w:t>
      </w:r>
      <w:r w:rsidR="00CF302E" w:rsidRPr="00982644">
        <w:rPr>
          <w:rFonts w:ascii="Cambria" w:hAnsi="Cambria"/>
          <w:sz w:val="22"/>
          <w:szCs w:val="22"/>
        </w:rPr>
        <w:t xml:space="preserve"> </w:t>
      </w:r>
      <w:r w:rsidR="00982644" w:rsidRPr="00982644">
        <w:rPr>
          <w:rFonts w:ascii="Cambria" w:hAnsi="Cambria"/>
          <w:sz w:val="22"/>
          <w:szCs w:val="22"/>
        </w:rPr>
        <w:t xml:space="preserve">neproizvedene dugotrajne imovine </w:t>
      </w:r>
      <w:r>
        <w:rPr>
          <w:rFonts w:ascii="Cambria" w:hAnsi="Cambria"/>
          <w:sz w:val="22"/>
          <w:szCs w:val="22"/>
        </w:rPr>
        <w:t>jer je sukladno Odluci o isknjiženju  i prijenosu imovine koja se vodila u poslovnim knjigama Ministarstva došlo do prijenosa vlasništva dobivene imovine na škole.</w:t>
      </w:r>
    </w:p>
    <w:p w:rsidR="00CC6391" w:rsidRPr="003D6633" w:rsidRDefault="00CC6391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b/>
          <w:sz w:val="22"/>
          <w:szCs w:val="22"/>
        </w:rPr>
      </w:pPr>
      <w:r w:rsidRPr="003D6633">
        <w:rPr>
          <w:rFonts w:ascii="Cambria" w:hAnsi="Cambria"/>
          <w:b/>
          <w:sz w:val="22"/>
          <w:szCs w:val="22"/>
        </w:rPr>
        <w:t>V.           IZVJEŠTAJ O RASHODIMA PREMA FUNKCIJSKOJ KLASIFIKACIJI</w:t>
      </w:r>
    </w:p>
    <w:p w:rsidR="00B614C8" w:rsidRPr="003D6633" w:rsidRDefault="00B614C8" w:rsidP="00C01BD8">
      <w:pPr>
        <w:rPr>
          <w:rFonts w:ascii="Cambria" w:hAnsi="Cambria"/>
          <w:b/>
          <w:sz w:val="22"/>
          <w:szCs w:val="22"/>
        </w:rPr>
      </w:pPr>
    </w:p>
    <w:p w:rsidR="00B614C8" w:rsidRDefault="00982644" w:rsidP="00C01BD8">
      <w:pPr>
        <w:rPr>
          <w:rFonts w:ascii="Cambria" w:hAnsi="Cambria"/>
          <w:sz w:val="22"/>
          <w:szCs w:val="22"/>
        </w:rPr>
      </w:pPr>
      <w:r w:rsidRPr="006630CE">
        <w:rPr>
          <w:rFonts w:ascii="Cambria" w:hAnsi="Cambria"/>
          <w:i/>
          <w:sz w:val="22"/>
          <w:szCs w:val="22"/>
        </w:rPr>
        <w:t>ŠIFRA: 09</w:t>
      </w:r>
      <w:r>
        <w:rPr>
          <w:rFonts w:ascii="Cambria" w:hAnsi="Cambria"/>
          <w:sz w:val="22"/>
          <w:szCs w:val="22"/>
        </w:rPr>
        <w:t xml:space="preserve"> – Zbog povećanja </w:t>
      </w:r>
      <w:r w:rsidR="00CC728A">
        <w:rPr>
          <w:rFonts w:ascii="Cambria" w:hAnsi="Cambria"/>
          <w:sz w:val="22"/>
          <w:szCs w:val="22"/>
        </w:rPr>
        <w:t>osnovice</w:t>
      </w:r>
      <w:r>
        <w:rPr>
          <w:rFonts w:ascii="Cambria" w:hAnsi="Cambria"/>
          <w:sz w:val="22"/>
          <w:szCs w:val="22"/>
        </w:rPr>
        <w:t xml:space="preserve"> za plaće, </w:t>
      </w:r>
      <w:r w:rsidR="00CC728A">
        <w:rPr>
          <w:rFonts w:ascii="Cambria" w:hAnsi="Cambria"/>
          <w:sz w:val="22"/>
          <w:szCs w:val="22"/>
        </w:rPr>
        <w:t>ostalih troškova za zaposlene,</w:t>
      </w:r>
      <w:r>
        <w:rPr>
          <w:rFonts w:ascii="Cambria" w:hAnsi="Cambria"/>
          <w:sz w:val="22"/>
          <w:szCs w:val="22"/>
        </w:rPr>
        <w:t xml:space="preserve"> kao i ostalih materijalnih troškova, došlo je do povećanja iznosa u odnosu na prethodnu godinu.</w:t>
      </w:r>
    </w:p>
    <w:p w:rsidR="0058316A" w:rsidRPr="003D6633" w:rsidRDefault="0058316A" w:rsidP="00C01BD8">
      <w:pPr>
        <w:rPr>
          <w:rFonts w:ascii="Cambria" w:hAnsi="Cambria"/>
          <w:sz w:val="22"/>
          <w:szCs w:val="22"/>
        </w:rPr>
      </w:pPr>
    </w:p>
    <w:p w:rsidR="00A5267C" w:rsidRPr="003D6633" w:rsidRDefault="00A5267C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sz w:val="22"/>
          <w:szCs w:val="22"/>
        </w:rPr>
      </w:pPr>
    </w:p>
    <w:p w:rsidR="00B614C8" w:rsidRPr="003D6633" w:rsidRDefault="00B614C8" w:rsidP="00C01BD8">
      <w:pPr>
        <w:rPr>
          <w:rFonts w:ascii="Cambria" w:hAnsi="Cambria"/>
          <w:b/>
          <w:sz w:val="22"/>
          <w:szCs w:val="22"/>
        </w:rPr>
      </w:pPr>
      <w:r w:rsidRPr="003D6633">
        <w:rPr>
          <w:rFonts w:ascii="Cambria" w:hAnsi="Cambria"/>
          <w:b/>
          <w:sz w:val="22"/>
          <w:szCs w:val="22"/>
        </w:rPr>
        <w:t xml:space="preserve"> </w:t>
      </w:r>
    </w:p>
    <w:p w:rsidR="008E6212" w:rsidRPr="003D6633" w:rsidRDefault="008E6212" w:rsidP="003B4C0A">
      <w:pPr>
        <w:rPr>
          <w:rFonts w:ascii="Cambria" w:hAnsi="Cambria"/>
          <w:sz w:val="22"/>
          <w:szCs w:val="22"/>
        </w:rPr>
      </w:pPr>
    </w:p>
    <w:p w:rsidR="008E6212" w:rsidRPr="003D6633" w:rsidRDefault="008E6212" w:rsidP="003B4C0A">
      <w:pPr>
        <w:rPr>
          <w:rFonts w:ascii="Cambria" w:hAnsi="Cambria"/>
          <w:sz w:val="22"/>
          <w:szCs w:val="22"/>
        </w:rPr>
      </w:pPr>
    </w:p>
    <w:p w:rsidR="003B4C0A" w:rsidRPr="003D6633" w:rsidRDefault="0098797A" w:rsidP="003B4C0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Gundincima, 30. siječnja 2024</w:t>
      </w:r>
      <w:r w:rsidR="003D6633" w:rsidRPr="003D6633">
        <w:rPr>
          <w:rFonts w:ascii="Cambria" w:hAnsi="Cambria"/>
          <w:sz w:val="22"/>
          <w:szCs w:val="22"/>
        </w:rPr>
        <w:t>.</w:t>
      </w:r>
    </w:p>
    <w:p w:rsidR="000F165A" w:rsidRPr="003D6633" w:rsidRDefault="000F165A" w:rsidP="00FD23B7">
      <w:pPr>
        <w:pStyle w:val="Naslov1"/>
        <w:numPr>
          <w:ilvl w:val="0"/>
          <w:numId w:val="0"/>
        </w:numPr>
        <w:ind w:left="1080" w:hanging="720"/>
        <w:jc w:val="both"/>
        <w:rPr>
          <w:rFonts w:ascii="Cambria" w:hAnsi="Cambria" w:cs="Tahoma"/>
          <w:sz w:val="22"/>
          <w:szCs w:val="22"/>
        </w:rPr>
      </w:pPr>
    </w:p>
    <w:p w:rsidR="00C21C2F" w:rsidRPr="003D6633" w:rsidRDefault="00C21C2F" w:rsidP="00C21C2F">
      <w:pPr>
        <w:ind w:firstLine="360"/>
        <w:jc w:val="both"/>
        <w:rPr>
          <w:rFonts w:ascii="Cambria" w:hAnsi="Cambria" w:cs="Tahoma"/>
          <w:sz w:val="22"/>
          <w:szCs w:val="22"/>
        </w:rPr>
      </w:pPr>
    </w:p>
    <w:p w:rsidR="00C21C2F" w:rsidRPr="003D6633" w:rsidRDefault="00C21C2F" w:rsidP="00C21C2F">
      <w:pPr>
        <w:ind w:firstLine="360"/>
        <w:jc w:val="both"/>
        <w:rPr>
          <w:rFonts w:ascii="Cambria" w:hAnsi="Cambria" w:cs="Tahoma"/>
          <w:sz w:val="22"/>
          <w:szCs w:val="22"/>
        </w:rPr>
      </w:pPr>
    </w:p>
    <w:p w:rsidR="00C21C2F" w:rsidRPr="003D6633" w:rsidRDefault="00143668" w:rsidP="00522D14">
      <w:pPr>
        <w:jc w:val="both"/>
        <w:rPr>
          <w:rFonts w:ascii="Cambria" w:hAnsi="Cambria" w:cs="Tahoma"/>
          <w:sz w:val="22"/>
          <w:szCs w:val="22"/>
        </w:rPr>
      </w:pPr>
      <w:r w:rsidRPr="003D6633">
        <w:rPr>
          <w:rFonts w:ascii="Cambria" w:hAnsi="Cambria" w:cs="Tahoma"/>
          <w:sz w:val="22"/>
          <w:szCs w:val="22"/>
        </w:rPr>
        <w:t xml:space="preserve"> Osoba za kontaktiranje:</w:t>
      </w:r>
      <w:r w:rsidRPr="003D6633">
        <w:rPr>
          <w:rFonts w:ascii="Cambria" w:hAnsi="Cambria" w:cs="Tahoma"/>
          <w:sz w:val="22"/>
          <w:szCs w:val="22"/>
        </w:rPr>
        <w:tab/>
        <w:t xml:space="preserve">                                                        </w:t>
      </w:r>
      <w:r w:rsidR="00CC728A">
        <w:rPr>
          <w:rFonts w:ascii="Cambria" w:hAnsi="Cambria" w:cs="Tahoma"/>
          <w:sz w:val="22"/>
          <w:szCs w:val="22"/>
        </w:rPr>
        <w:t xml:space="preserve">        Ravnateljica</w:t>
      </w:r>
      <w:r w:rsidR="00C21C2F" w:rsidRPr="003D6633">
        <w:rPr>
          <w:rFonts w:ascii="Cambria" w:hAnsi="Cambria" w:cs="Tahoma"/>
          <w:sz w:val="22"/>
          <w:szCs w:val="22"/>
        </w:rPr>
        <w:t>:</w:t>
      </w:r>
    </w:p>
    <w:p w:rsidR="00C21C2F" w:rsidRPr="003D6633" w:rsidRDefault="00C21C2F" w:rsidP="000F165A">
      <w:pPr>
        <w:jc w:val="both"/>
        <w:rPr>
          <w:rFonts w:ascii="Cambria" w:hAnsi="Cambria" w:cs="Tahoma"/>
          <w:sz w:val="22"/>
          <w:szCs w:val="22"/>
        </w:rPr>
      </w:pPr>
    </w:p>
    <w:p w:rsidR="00C21C2F" w:rsidRPr="003D6633" w:rsidRDefault="00CC728A" w:rsidP="00143668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Ivana Filipović , tel,fax: 035/ 487-020</w:t>
      </w:r>
      <w:r w:rsidR="00143668" w:rsidRPr="003D6633">
        <w:rPr>
          <w:rFonts w:ascii="Cambria" w:hAnsi="Cambria" w:cs="Tahoma"/>
          <w:sz w:val="22"/>
          <w:szCs w:val="22"/>
        </w:rPr>
        <w:t xml:space="preserve">                                 </w:t>
      </w:r>
      <w:r w:rsidR="004709BF">
        <w:rPr>
          <w:rFonts w:ascii="Cambria" w:hAnsi="Cambria" w:cs="Tahoma"/>
          <w:sz w:val="22"/>
          <w:szCs w:val="22"/>
        </w:rPr>
        <w:t xml:space="preserve">     </w:t>
      </w:r>
      <w:r w:rsidR="00143668" w:rsidRPr="003D663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</w:t>
      </w:r>
      <w:r w:rsidR="00143668" w:rsidRPr="003D663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Đurđica Vuksanović</w:t>
      </w:r>
    </w:p>
    <w:p w:rsidR="00C21C2F" w:rsidRPr="003D6633" w:rsidRDefault="00C21C2F" w:rsidP="00C21C2F">
      <w:pPr>
        <w:rPr>
          <w:rFonts w:ascii="Cambria" w:hAnsi="Cambria" w:cs="Tahoma"/>
          <w:sz w:val="22"/>
          <w:szCs w:val="22"/>
        </w:rPr>
      </w:pPr>
    </w:p>
    <w:p w:rsidR="00C21C2F" w:rsidRPr="003D6633" w:rsidRDefault="00CC728A" w:rsidP="00C21C2F">
      <w:pPr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_________________________</w:t>
      </w:r>
    </w:p>
    <w:p w:rsidR="007804D6" w:rsidRPr="003D6633" w:rsidRDefault="007804D6">
      <w:pPr>
        <w:rPr>
          <w:rFonts w:ascii="Cambria" w:hAnsi="Cambria"/>
          <w:sz w:val="22"/>
          <w:szCs w:val="22"/>
        </w:rPr>
      </w:pPr>
    </w:p>
    <w:sectPr w:rsidR="007804D6" w:rsidRPr="003D6633" w:rsidSect="0078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379"/>
    <w:multiLevelType w:val="hybridMultilevel"/>
    <w:tmpl w:val="63AE68A2"/>
    <w:lvl w:ilvl="0" w:tplc="37425D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311"/>
    <w:multiLevelType w:val="hybridMultilevel"/>
    <w:tmpl w:val="72D263A8"/>
    <w:lvl w:ilvl="0" w:tplc="19181380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DDA0669"/>
    <w:multiLevelType w:val="hybridMultilevel"/>
    <w:tmpl w:val="0E1ED134"/>
    <w:lvl w:ilvl="0" w:tplc="75943AFA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2F"/>
    <w:rsid w:val="0000494F"/>
    <w:rsid w:val="000158C9"/>
    <w:rsid w:val="0002542C"/>
    <w:rsid w:val="000273BD"/>
    <w:rsid w:val="000372EF"/>
    <w:rsid w:val="00043314"/>
    <w:rsid w:val="0004468F"/>
    <w:rsid w:val="000474E2"/>
    <w:rsid w:val="000513AF"/>
    <w:rsid w:val="00092F79"/>
    <w:rsid w:val="000A4E14"/>
    <w:rsid w:val="000A55DE"/>
    <w:rsid w:val="000B0F23"/>
    <w:rsid w:val="000C0A5A"/>
    <w:rsid w:val="000C2800"/>
    <w:rsid w:val="000C6CB0"/>
    <w:rsid w:val="000D3DB4"/>
    <w:rsid w:val="000D54B5"/>
    <w:rsid w:val="000E002A"/>
    <w:rsid w:val="000F0491"/>
    <w:rsid w:val="000F165A"/>
    <w:rsid w:val="000F69A1"/>
    <w:rsid w:val="00117CFF"/>
    <w:rsid w:val="00120479"/>
    <w:rsid w:val="001222BF"/>
    <w:rsid w:val="001253C3"/>
    <w:rsid w:val="00143668"/>
    <w:rsid w:val="00146C1B"/>
    <w:rsid w:val="00147B07"/>
    <w:rsid w:val="00157BEF"/>
    <w:rsid w:val="00165E18"/>
    <w:rsid w:val="001748FD"/>
    <w:rsid w:val="00176984"/>
    <w:rsid w:val="00177DA7"/>
    <w:rsid w:val="001834E3"/>
    <w:rsid w:val="001A01C9"/>
    <w:rsid w:val="001B2FC4"/>
    <w:rsid w:val="001D2320"/>
    <w:rsid w:val="001D3688"/>
    <w:rsid w:val="001E200B"/>
    <w:rsid w:val="001E3DA5"/>
    <w:rsid w:val="001E5FF7"/>
    <w:rsid w:val="001E7A37"/>
    <w:rsid w:val="001F3154"/>
    <w:rsid w:val="00203FBB"/>
    <w:rsid w:val="002067E8"/>
    <w:rsid w:val="00213746"/>
    <w:rsid w:val="0021421A"/>
    <w:rsid w:val="00216E0C"/>
    <w:rsid w:val="00227533"/>
    <w:rsid w:val="0024333F"/>
    <w:rsid w:val="00255D7F"/>
    <w:rsid w:val="002628AE"/>
    <w:rsid w:val="00274BC5"/>
    <w:rsid w:val="002B060E"/>
    <w:rsid w:val="002C02C7"/>
    <w:rsid w:val="002C1ADA"/>
    <w:rsid w:val="00303EDA"/>
    <w:rsid w:val="00305BD4"/>
    <w:rsid w:val="00326F29"/>
    <w:rsid w:val="00327690"/>
    <w:rsid w:val="003326E8"/>
    <w:rsid w:val="00333308"/>
    <w:rsid w:val="00341DCC"/>
    <w:rsid w:val="003600C0"/>
    <w:rsid w:val="00362DF5"/>
    <w:rsid w:val="0037541F"/>
    <w:rsid w:val="003770AC"/>
    <w:rsid w:val="003813CF"/>
    <w:rsid w:val="003954DD"/>
    <w:rsid w:val="003A2DD8"/>
    <w:rsid w:val="003B3F09"/>
    <w:rsid w:val="003B4C0A"/>
    <w:rsid w:val="003C7B8D"/>
    <w:rsid w:val="003D6633"/>
    <w:rsid w:val="003D67DC"/>
    <w:rsid w:val="003F517C"/>
    <w:rsid w:val="00411405"/>
    <w:rsid w:val="00421906"/>
    <w:rsid w:val="00426543"/>
    <w:rsid w:val="00431B42"/>
    <w:rsid w:val="00431C01"/>
    <w:rsid w:val="004330A1"/>
    <w:rsid w:val="004362D1"/>
    <w:rsid w:val="004450BE"/>
    <w:rsid w:val="0044538E"/>
    <w:rsid w:val="00451D44"/>
    <w:rsid w:val="00454776"/>
    <w:rsid w:val="0045606A"/>
    <w:rsid w:val="00457377"/>
    <w:rsid w:val="0046399D"/>
    <w:rsid w:val="004709BF"/>
    <w:rsid w:val="0047304F"/>
    <w:rsid w:val="00476950"/>
    <w:rsid w:val="00477643"/>
    <w:rsid w:val="00485CA4"/>
    <w:rsid w:val="00486EB1"/>
    <w:rsid w:val="004909C3"/>
    <w:rsid w:val="004A46C5"/>
    <w:rsid w:val="004B768C"/>
    <w:rsid w:val="004C5E56"/>
    <w:rsid w:val="004D66C1"/>
    <w:rsid w:val="004E0BC5"/>
    <w:rsid w:val="004E1E0F"/>
    <w:rsid w:val="004E524E"/>
    <w:rsid w:val="004E5A15"/>
    <w:rsid w:val="005037E5"/>
    <w:rsid w:val="00513B5A"/>
    <w:rsid w:val="00514F76"/>
    <w:rsid w:val="00517E53"/>
    <w:rsid w:val="00522D14"/>
    <w:rsid w:val="0055110E"/>
    <w:rsid w:val="00552D7E"/>
    <w:rsid w:val="0057398E"/>
    <w:rsid w:val="005762B1"/>
    <w:rsid w:val="00581AF4"/>
    <w:rsid w:val="0058316A"/>
    <w:rsid w:val="005936DD"/>
    <w:rsid w:val="005A232E"/>
    <w:rsid w:val="005A512B"/>
    <w:rsid w:val="005B0285"/>
    <w:rsid w:val="005B25D1"/>
    <w:rsid w:val="005B2FE3"/>
    <w:rsid w:val="005C157E"/>
    <w:rsid w:val="005C3E74"/>
    <w:rsid w:val="005C549F"/>
    <w:rsid w:val="005D1381"/>
    <w:rsid w:val="005D6361"/>
    <w:rsid w:val="005E1581"/>
    <w:rsid w:val="005F1807"/>
    <w:rsid w:val="005F3F17"/>
    <w:rsid w:val="0060411C"/>
    <w:rsid w:val="006145E3"/>
    <w:rsid w:val="00622300"/>
    <w:rsid w:val="00622703"/>
    <w:rsid w:val="00622EE0"/>
    <w:rsid w:val="006236FD"/>
    <w:rsid w:val="00627B3B"/>
    <w:rsid w:val="00632FD9"/>
    <w:rsid w:val="0063450E"/>
    <w:rsid w:val="0063521D"/>
    <w:rsid w:val="0064308F"/>
    <w:rsid w:val="0065109E"/>
    <w:rsid w:val="00652A6E"/>
    <w:rsid w:val="006630CE"/>
    <w:rsid w:val="0066358A"/>
    <w:rsid w:val="00680B2C"/>
    <w:rsid w:val="00686F85"/>
    <w:rsid w:val="006B3949"/>
    <w:rsid w:val="006C139D"/>
    <w:rsid w:val="006C6144"/>
    <w:rsid w:val="006D264B"/>
    <w:rsid w:val="006D41B5"/>
    <w:rsid w:val="006E7CE0"/>
    <w:rsid w:val="007028E1"/>
    <w:rsid w:val="0073134A"/>
    <w:rsid w:val="00752731"/>
    <w:rsid w:val="007565B5"/>
    <w:rsid w:val="007578D3"/>
    <w:rsid w:val="007804D6"/>
    <w:rsid w:val="00781D9D"/>
    <w:rsid w:val="00785058"/>
    <w:rsid w:val="00793B22"/>
    <w:rsid w:val="007B653F"/>
    <w:rsid w:val="007C6AEE"/>
    <w:rsid w:val="007D07E2"/>
    <w:rsid w:val="007E4312"/>
    <w:rsid w:val="007F2FBD"/>
    <w:rsid w:val="007F4B14"/>
    <w:rsid w:val="008011E2"/>
    <w:rsid w:val="00804862"/>
    <w:rsid w:val="00816E52"/>
    <w:rsid w:val="00816FA1"/>
    <w:rsid w:val="008322D0"/>
    <w:rsid w:val="008330A4"/>
    <w:rsid w:val="00840C73"/>
    <w:rsid w:val="0086112E"/>
    <w:rsid w:val="008614D7"/>
    <w:rsid w:val="00863B42"/>
    <w:rsid w:val="00867763"/>
    <w:rsid w:val="00882B8F"/>
    <w:rsid w:val="00886303"/>
    <w:rsid w:val="008A1552"/>
    <w:rsid w:val="008A7840"/>
    <w:rsid w:val="008A7916"/>
    <w:rsid w:val="008B24CD"/>
    <w:rsid w:val="008C1D90"/>
    <w:rsid w:val="008C4A88"/>
    <w:rsid w:val="008E01FF"/>
    <w:rsid w:val="008E6212"/>
    <w:rsid w:val="008F46E0"/>
    <w:rsid w:val="00900F17"/>
    <w:rsid w:val="00903D88"/>
    <w:rsid w:val="009148DE"/>
    <w:rsid w:val="00917BEA"/>
    <w:rsid w:val="00931EBF"/>
    <w:rsid w:val="00943AAB"/>
    <w:rsid w:val="00947F33"/>
    <w:rsid w:val="00955C8B"/>
    <w:rsid w:val="00970077"/>
    <w:rsid w:val="00970153"/>
    <w:rsid w:val="0097643C"/>
    <w:rsid w:val="00982644"/>
    <w:rsid w:val="00985776"/>
    <w:rsid w:val="0098797A"/>
    <w:rsid w:val="00996419"/>
    <w:rsid w:val="009A12DA"/>
    <w:rsid w:val="009C72A2"/>
    <w:rsid w:val="009E4E33"/>
    <w:rsid w:val="00A10BFB"/>
    <w:rsid w:val="00A126FF"/>
    <w:rsid w:val="00A15A2B"/>
    <w:rsid w:val="00A2188B"/>
    <w:rsid w:val="00A23A0C"/>
    <w:rsid w:val="00A24FD4"/>
    <w:rsid w:val="00A31D1F"/>
    <w:rsid w:val="00A46B86"/>
    <w:rsid w:val="00A46E4E"/>
    <w:rsid w:val="00A5267C"/>
    <w:rsid w:val="00A62FA2"/>
    <w:rsid w:val="00A71A09"/>
    <w:rsid w:val="00A80A2B"/>
    <w:rsid w:val="00A819B7"/>
    <w:rsid w:val="00A858B1"/>
    <w:rsid w:val="00A961A6"/>
    <w:rsid w:val="00AA7F8D"/>
    <w:rsid w:val="00AB6676"/>
    <w:rsid w:val="00AB7411"/>
    <w:rsid w:val="00AC5B84"/>
    <w:rsid w:val="00AD35B8"/>
    <w:rsid w:val="00AE27DD"/>
    <w:rsid w:val="00AE31B3"/>
    <w:rsid w:val="00B00B33"/>
    <w:rsid w:val="00B042DE"/>
    <w:rsid w:val="00B05087"/>
    <w:rsid w:val="00B1611C"/>
    <w:rsid w:val="00B2343F"/>
    <w:rsid w:val="00B37558"/>
    <w:rsid w:val="00B52C5D"/>
    <w:rsid w:val="00B614C8"/>
    <w:rsid w:val="00B82928"/>
    <w:rsid w:val="00B82B89"/>
    <w:rsid w:val="00B9299D"/>
    <w:rsid w:val="00BA5D9E"/>
    <w:rsid w:val="00BC2882"/>
    <w:rsid w:val="00BC3F36"/>
    <w:rsid w:val="00BC4EF5"/>
    <w:rsid w:val="00BC5508"/>
    <w:rsid w:val="00BC5540"/>
    <w:rsid w:val="00BF57CD"/>
    <w:rsid w:val="00C0091D"/>
    <w:rsid w:val="00C01BD8"/>
    <w:rsid w:val="00C06BD1"/>
    <w:rsid w:val="00C21C2F"/>
    <w:rsid w:val="00C27FE1"/>
    <w:rsid w:val="00C36B76"/>
    <w:rsid w:val="00C439E0"/>
    <w:rsid w:val="00C525CE"/>
    <w:rsid w:val="00C764A0"/>
    <w:rsid w:val="00C810F7"/>
    <w:rsid w:val="00C82C68"/>
    <w:rsid w:val="00C922FB"/>
    <w:rsid w:val="00C92379"/>
    <w:rsid w:val="00C95A6B"/>
    <w:rsid w:val="00CA596A"/>
    <w:rsid w:val="00CA78D5"/>
    <w:rsid w:val="00CB1214"/>
    <w:rsid w:val="00CB1A47"/>
    <w:rsid w:val="00CB6308"/>
    <w:rsid w:val="00CC6391"/>
    <w:rsid w:val="00CC7255"/>
    <w:rsid w:val="00CC728A"/>
    <w:rsid w:val="00CD1E19"/>
    <w:rsid w:val="00CD4197"/>
    <w:rsid w:val="00CE0CEA"/>
    <w:rsid w:val="00CE1ABD"/>
    <w:rsid w:val="00CE2B14"/>
    <w:rsid w:val="00CF302E"/>
    <w:rsid w:val="00D27230"/>
    <w:rsid w:val="00D275A1"/>
    <w:rsid w:val="00D42094"/>
    <w:rsid w:val="00D537A5"/>
    <w:rsid w:val="00D6305D"/>
    <w:rsid w:val="00D7259F"/>
    <w:rsid w:val="00D7569B"/>
    <w:rsid w:val="00D81CDF"/>
    <w:rsid w:val="00D842E6"/>
    <w:rsid w:val="00D951B6"/>
    <w:rsid w:val="00DC5C9E"/>
    <w:rsid w:val="00DD28A4"/>
    <w:rsid w:val="00DE6FF1"/>
    <w:rsid w:val="00E03598"/>
    <w:rsid w:val="00E141F6"/>
    <w:rsid w:val="00E14804"/>
    <w:rsid w:val="00E24FCD"/>
    <w:rsid w:val="00E403F3"/>
    <w:rsid w:val="00E7256E"/>
    <w:rsid w:val="00E74CCE"/>
    <w:rsid w:val="00E83512"/>
    <w:rsid w:val="00E84141"/>
    <w:rsid w:val="00E913CC"/>
    <w:rsid w:val="00E93B60"/>
    <w:rsid w:val="00EA5A84"/>
    <w:rsid w:val="00EA76CC"/>
    <w:rsid w:val="00EE4407"/>
    <w:rsid w:val="00F06073"/>
    <w:rsid w:val="00F165F6"/>
    <w:rsid w:val="00F1700A"/>
    <w:rsid w:val="00F3477D"/>
    <w:rsid w:val="00F62BCD"/>
    <w:rsid w:val="00F64D55"/>
    <w:rsid w:val="00F76D14"/>
    <w:rsid w:val="00F828C1"/>
    <w:rsid w:val="00F8652C"/>
    <w:rsid w:val="00F94C01"/>
    <w:rsid w:val="00F96004"/>
    <w:rsid w:val="00FB3904"/>
    <w:rsid w:val="00FC41DF"/>
    <w:rsid w:val="00FC7652"/>
    <w:rsid w:val="00FD0864"/>
    <w:rsid w:val="00FD23B7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8CF6"/>
  <w15:docId w15:val="{E659E329-A92D-4410-9E04-E124EBF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1C2F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1C2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1C2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21C2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9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A6AB-75C6-4C8D-A300-9736E10D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korisnik</cp:lastModifiedBy>
  <cp:revision>14</cp:revision>
  <cp:lastPrinted>2024-01-30T08:32:00Z</cp:lastPrinted>
  <dcterms:created xsi:type="dcterms:W3CDTF">2023-01-30T13:36:00Z</dcterms:created>
  <dcterms:modified xsi:type="dcterms:W3CDTF">2024-01-30T08:51:00Z</dcterms:modified>
</cp:coreProperties>
</file>